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82C8" w14:textId="4B61A724" w:rsidR="00910394" w:rsidRDefault="008F019A" w:rsidP="009B263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F019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="009B409D">
        <w:rPr>
          <w:rFonts w:ascii="Comic Sans MS" w:hAnsi="Comic Sans MS"/>
        </w:rPr>
        <w:t xml:space="preserve">Grade </w:t>
      </w:r>
      <w:r w:rsidR="009B263D">
        <w:rPr>
          <w:rFonts w:ascii="Comic Sans MS" w:hAnsi="Comic Sans MS"/>
        </w:rPr>
        <w:t xml:space="preserve">International Studies Project </w:t>
      </w:r>
    </w:p>
    <w:p w14:paraId="3BBD0B5F" w14:textId="77777777" w:rsidR="009B263D" w:rsidRDefault="009B263D" w:rsidP="009B263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9B263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Nine Weeks </w:t>
      </w:r>
    </w:p>
    <w:p w14:paraId="6EFC495C" w14:textId="395EB4A2" w:rsidR="00433757" w:rsidRDefault="009B263D" w:rsidP="009B263D">
      <w:pPr>
        <w:rPr>
          <w:rFonts w:ascii="Comic Sans MS" w:hAnsi="Comic Sans MS"/>
        </w:rPr>
      </w:pPr>
      <w:r>
        <w:rPr>
          <w:rFonts w:ascii="Comic Sans MS" w:hAnsi="Comic Sans MS"/>
        </w:rPr>
        <w:t>Project Description: It is time for students to</w:t>
      </w:r>
      <w:r w:rsidR="00CC3243">
        <w:rPr>
          <w:rFonts w:ascii="Comic Sans MS" w:hAnsi="Comic Sans MS"/>
        </w:rPr>
        <w:t xml:space="preserve"> complete their third nine week</w:t>
      </w:r>
      <w:r>
        <w:rPr>
          <w:rFonts w:ascii="Comic Sans MS" w:hAnsi="Comic Sans MS"/>
        </w:rPr>
        <w:t>’</w:t>
      </w:r>
      <w:r w:rsidR="00CC3243">
        <w:rPr>
          <w:rFonts w:ascii="Comic Sans MS" w:hAnsi="Comic Sans MS"/>
        </w:rPr>
        <w:t>s</w:t>
      </w:r>
      <w:r w:rsidR="00B05B2D">
        <w:rPr>
          <w:rFonts w:ascii="Comic Sans MS" w:hAnsi="Comic Sans MS"/>
        </w:rPr>
        <w:t xml:space="preserve"> project! We are</w:t>
      </w:r>
      <w:r w:rsidR="00CC7A11">
        <w:rPr>
          <w:rFonts w:ascii="Comic Sans MS" w:hAnsi="Comic Sans MS"/>
        </w:rPr>
        <w:t xml:space="preserve"> learning about the </w:t>
      </w:r>
      <w:r w:rsidR="00F95EFE">
        <w:rPr>
          <w:rFonts w:ascii="Comic Sans MS" w:hAnsi="Comic Sans MS"/>
        </w:rPr>
        <w:t>government and economy</w:t>
      </w:r>
      <w:r w:rsidR="009B409D">
        <w:rPr>
          <w:rFonts w:ascii="Comic Sans MS" w:hAnsi="Comic Sans MS"/>
        </w:rPr>
        <w:t xml:space="preserve"> of Kenya</w:t>
      </w:r>
      <w:r w:rsidR="00CC7A11">
        <w:rPr>
          <w:rFonts w:ascii="Comic Sans MS" w:hAnsi="Comic Sans MS"/>
        </w:rPr>
        <w:t xml:space="preserve">. Below, you will find detailed information about the project and requirements. </w:t>
      </w:r>
      <w:r w:rsidR="00547C96">
        <w:rPr>
          <w:rFonts w:ascii="Comic Sans MS" w:hAnsi="Comic Sans MS"/>
        </w:rPr>
        <w:t>A resource list is added below</w:t>
      </w:r>
      <w:r w:rsidR="002D5453">
        <w:rPr>
          <w:rFonts w:ascii="Comic Sans MS" w:hAnsi="Comic Sans MS"/>
        </w:rPr>
        <w:t xml:space="preserve"> to assist</w:t>
      </w:r>
      <w:r w:rsidR="00547C96">
        <w:rPr>
          <w:rFonts w:ascii="Comic Sans MS" w:hAnsi="Comic Sans MS"/>
        </w:rPr>
        <w:t xml:space="preserve"> students</w:t>
      </w:r>
      <w:r w:rsidR="00CC3243">
        <w:rPr>
          <w:rFonts w:ascii="Comic Sans MS" w:hAnsi="Comic Sans MS"/>
        </w:rPr>
        <w:t xml:space="preserve"> in completing </w:t>
      </w:r>
      <w:r w:rsidR="00CC7A11">
        <w:rPr>
          <w:rFonts w:ascii="Comic Sans MS" w:hAnsi="Comic Sans MS"/>
        </w:rPr>
        <w:t xml:space="preserve">this project. If you are </w:t>
      </w:r>
      <w:r w:rsidR="00CC3243">
        <w:rPr>
          <w:rFonts w:ascii="Comic Sans MS" w:hAnsi="Comic Sans MS"/>
        </w:rPr>
        <w:t xml:space="preserve">in </w:t>
      </w:r>
      <w:r w:rsidR="00CC7A11">
        <w:rPr>
          <w:rFonts w:ascii="Comic Sans MS" w:hAnsi="Comic Sans MS"/>
        </w:rPr>
        <w:t xml:space="preserve">need of any materials, please contact your child’s teacher. </w:t>
      </w:r>
    </w:p>
    <w:p w14:paraId="5E6A17BF" w14:textId="6A245525" w:rsidR="00B05B2D" w:rsidRDefault="00A40E7D" w:rsidP="009B263D">
      <w:pPr>
        <w:rPr>
          <w:rFonts w:ascii="Comic Sans MS" w:hAnsi="Comic Sans MS"/>
        </w:rPr>
      </w:pPr>
      <w:r>
        <w:rPr>
          <w:rFonts w:ascii="Comic Sans MS" w:hAnsi="Comic Sans MS"/>
          <w:b/>
          <w:highlight w:val="yellow"/>
          <w:u w:val="single"/>
        </w:rPr>
        <w:t xml:space="preserve">The due date is </w:t>
      </w:r>
      <w:r w:rsidR="002D5453">
        <w:rPr>
          <w:rFonts w:ascii="Comic Sans MS" w:hAnsi="Comic Sans MS"/>
          <w:b/>
          <w:highlight w:val="yellow"/>
          <w:u w:val="single"/>
        </w:rPr>
        <w:t>February</w:t>
      </w:r>
      <w:r w:rsidR="002F034F">
        <w:rPr>
          <w:rFonts w:ascii="Comic Sans MS" w:hAnsi="Comic Sans MS"/>
          <w:b/>
          <w:highlight w:val="yellow"/>
          <w:u w:val="single"/>
        </w:rPr>
        <w:t xml:space="preserve"> 18</w:t>
      </w:r>
      <w:bookmarkStart w:id="0" w:name="_GoBack"/>
      <w:bookmarkEnd w:id="0"/>
      <w:r>
        <w:rPr>
          <w:rFonts w:ascii="Comic Sans MS" w:hAnsi="Comic Sans MS"/>
          <w:b/>
          <w:highlight w:val="yellow"/>
          <w:u w:val="single"/>
        </w:rPr>
        <w:t>, 2019</w:t>
      </w:r>
      <w:r w:rsidR="00310DF0" w:rsidRPr="00310DF0">
        <w:rPr>
          <w:rFonts w:ascii="Comic Sans MS" w:hAnsi="Comic Sans MS"/>
          <w:b/>
          <w:highlight w:val="yellow"/>
          <w:u w:val="single"/>
        </w:rPr>
        <w:t>!</w:t>
      </w:r>
    </w:p>
    <w:p w14:paraId="271DEB3B" w14:textId="77777777" w:rsidR="00CC7A11" w:rsidRDefault="00CC7A11" w:rsidP="00A20A96">
      <w:pPr>
        <w:ind w:left="2160"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14:paraId="41D5FF0A" w14:textId="278DA72E" w:rsidR="009B263D" w:rsidRDefault="009B409D" w:rsidP="00A20A96">
      <w:pPr>
        <w:ind w:left="4320"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 w:rsidR="00CC7A11">
        <w:rPr>
          <w:rFonts w:ascii="Comic Sans MS" w:hAnsi="Comic Sans MS"/>
        </w:rPr>
        <w:t xml:space="preserve"> Grade Teachers </w:t>
      </w:r>
    </w:p>
    <w:p w14:paraId="4788664A" w14:textId="77777777" w:rsidR="00433757" w:rsidRDefault="00433757" w:rsidP="00A20A96">
      <w:pPr>
        <w:ind w:left="4320" w:firstLine="720"/>
        <w:jc w:val="center"/>
        <w:rPr>
          <w:rFonts w:ascii="Comic Sans MS" w:hAnsi="Comic Sans MS"/>
        </w:rPr>
      </w:pPr>
    </w:p>
    <w:p w14:paraId="49A5FCD9" w14:textId="24FF8E0A" w:rsidR="00310DF0" w:rsidRDefault="00310DF0" w:rsidP="00310D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</w:t>
      </w:r>
      <w:r w:rsidR="00CC3243">
        <w:rPr>
          <w:rFonts w:ascii="Comic Sans MS" w:hAnsi="Comic Sans MS"/>
        </w:rPr>
        <w:t>should</w:t>
      </w:r>
      <w:r>
        <w:rPr>
          <w:rFonts w:ascii="Comic Sans MS" w:hAnsi="Comic Sans MS"/>
        </w:rPr>
        <w:t xml:space="preserve"> choose </w:t>
      </w:r>
      <w:r w:rsidR="001A777E">
        <w:rPr>
          <w:rFonts w:ascii="Comic Sans MS" w:hAnsi="Comic Sans MS"/>
        </w:rPr>
        <w:t>one of</w:t>
      </w:r>
      <w:r>
        <w:rPr>
          <w:rFonts w:ascii="Comic Sans MS" w:hAnsi="Comic Sans MS"/>
        </w:rPr>
        <w:t xml:space="preserve"> </w:t>
      </w:r>
      <w:r w:rsidR="00CC3243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two projects to complete. The options are described in detail below. </w:t>
      </w:r>
    </w:p>
    <w:p w14:paraId="17342E55" w14:textId="37D8036A" w:rsidR="009B263D" w:rsidRPr="00625CFB" w:rsidRDefault="00310DF0" w:rsidP="009B263D">
      <w:pPr>
        <w:rPr>
          <w:rFonts w:ascii="Comic Sans MS" w:hAnsi="Comic Sans MS"/>
          <w:b/>
          <w:u w:val="single"/>
        </w:rPr>
      </w:pPr>
      <w:r w:rsidRPr="00310DF0">
        <w:rPr>
          <w:rFonts w:ascii="Comic Sans MS" w:hAnsi="Comic Sans MS"/>
          <w:b/>
          <w:highlight w:val="yellow"/>
          <w:u w:val="single"/>
        </w:rPr>
        <w:t>Option A</w:t>
      </w:r>
      <w:r w:rsidR="00625CFB">
        <w:rPr>
          <w:rFonts w:ascii="Comic Sans MS" w:hAnsi="Comic Sans MS"/>
          <w:b/>
          <w:u w:val="single"/>
        </w:rPr>
        <w:t xml:space="preserve"> </w:t>
      </w:r>
      <w:r w:rsidR="00CC7A11">
        <w:rPr>
          <w:rFonts w:ascii="Comic Sans MS" w:hAnsi="Comic Sans MS"/>
        </w:rPr>
        <w:t>Government</w:t>
      </w:r>
      <w:r w:rsidR="001039CD">
        <w:rPr>
          <w:rFonts w:ascii="Comic Sans MS" w:hAnsi="Comic Sans MS"/>
        </w:rPr>
        <w:t xml:space="preserve"> </w:t>
      </w:r>
      <w:r w:rsidR="008B1EA8">
        <w:rPr>
          <w:rFonts w:ascii="Comic Sans MS" w:hAnsi="Comic Sans MS"/>
        </w:rPr>
        <w:t xml:space="preserve">Comparison </w:t>
      </w:r>
      <w:r w:rsidR="00194EB4">
        <w:rPr>
          <w:rFonts w:ascii="Comic Sans MS" w:hAnsi="Comic Sans MS"/>
        </w:rPr>
        <w:t xml:space="preserve">(Informational Poster). </w:t>
      </w:r>
    </w:p>
    <w:p w14:paraId="47E24320" w14:textId="6686B2D4" w:rsidR="00194EB4" w:rsidRDefault="008B1EA8" w:rsidP="009B263D">
      <w:pPr>
        <w:rPr>
          <w:rFonts w:ascii="Comic Sans MS" w:hAnsi="Comic Sans MS"/>
        </w:rPr>
      </w:pPr>
      <w:r>
        <w:rPr>
          <w:rFonts w:ascii="Comic Sans MS" w:hAnsi="Comic Sans MS"/>
        </w:rPr>
        <w:t>Students will research, compare and c</w:t>
      </w:r>
      <w:r w:rsidR="009B409D">
        <w:rPr>
          <w:rFonts w:ascii="Comic Sans MS" w:hAnsi="Comic Sans MS"/>
        </w:rPr>
        <w:t>ontrast the government of Kenya</w:t>
      </w:r>
      <w:r>
        <w:rPr>
          <w:rFonts w:ascii="Comic Sans MS" w:hAnsi="Comic Sans MS"/>
        </w:rPr>
        <w:t xml:space="preserve"> and the United States. They will use</w:t>
      </w:r>
      <w:r w:rsidR="00194EB4">
        <w:rPr>
          <w:rFonts w:ascii="Comic Sans MS" w:hAnsi="Comic Sans MS"/>
        </w:rPr>
        <w:t xml:space="preserve"> a</w:t>
      </w:r>
      <w:r w:rsidR="002D5453">
        <w:rPr>
          <w:rFonts w:ascii="Comic Sans MS" w:hAnsi="Comic Sans MS"/>
        </w:rPr>
        <w:t xml:space="preserve"> half-</w:t>
      </w:r>
      <w:r w:rsidR="00711ABA">
        <w:rPr>
          <w:rFonts w:ascii="Comic Sans MS" w:hAnsi="Comic Sans MS"/>
        </w:rPr>
        <w:t>size</w:t>
      </w:r>
      <w:r w:rsidR="002D5453">
        <w:rPr>
          <w:rFonts w:ascii="Comic Sans MS" w:hAnsi="Comic Sans MS"/>
        </w:rPr>
        <w:t>d</w:t>
      </w:r>
      <w:r w:rsidR="00194EB4">
        <w:rPr>
          <w:rFonts w:ascii="Comic Sans MS" w:hAnsi="Comic Sans MS"/>
        </w:rPr>
        <w:t xml:space="preserve"> poster board, </w:t>
      </w:r>
      <w:r>
        <w:rPr>
          <w:rFonts w:ascii="Comic Sans MS" w:hAnsi="Comic Sans MS"/>
        </w:rPr>
        <w:t>to display their research information. Be sure to include</w:t>
      </w:r>
      <w:r w:rsidR="00194EB4">
        <w:rPr>
          <w:rFonts w:ascii="Comic Sans MS" w:hAnsi="Comic Sans MS"/>
        </w:rPr>
        <w:t xml:space="preserve"> a Venn Diagram </w:t>
      </w:r>
      <w:r w:rsidR="00711ABA">
        <w:rPr>
          <w:rFonts w:ascii="Comic Sans MS" w:hAnsi="Comic Sans MS"/>
        </w:rPr>
        <w:t xml:space="preserve">or a T-Chart </w:t>
      </w:r>
      <w:r>
        <w:rPr>
          <w:rFonts w:ascii="Comic Sans MS" w:hAnsi="Comic Sans MS"/>
        </w:rPr>
        <w:t xml:space="preserve">to list the similarities and differences between the two governments. </w:t>
      </w:r>
      <w:r w:rsidR="00194EB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Then, write a </w:t>
      </w:r>
      <w:r w:rsidR="009B409D">
        <w:rPr>
          <w:rFonts w:ascii="Comic Sans MS" w:hAnsi="Comic Sans MS"/>
        </w:rPr>
        <w:t xml:space="preserve">five sentence </w:t>
      </w:r>
      <w:r>
        <w:rPr>
          <w:rFonts w:ascii="Comic Sans MS" w:hAnsi="Comic Sans MS"/>
        </w:rPr>
        <w:t xml:space="preserve">summary to explain what you have learned as a result of your research.  </w:t>
      </w:r>
      <w:r w:rsidR="00722F3E">
        <w:rPr>
          <w:rFonts w:ascii="Comic Sans MS" w:hAnsi="Comic Sans MS"/>
        </w:rPr>
        <w:t xml:space="preserve">Here are some questions to help guide your thinking as you compare and contrast the two governments. </w:t>
      </w:r>
      <w:r w:rsidR="00711ABA">
        <w:rPr>
          <w:rFonts w:ascii="Comic Sans MS" w:hAnsi="Comic Sans MS"/>
        </w:rPr>
        <w:t>These questions should a</w:t>
      </w:r>
      <w:r w:rsidR="009B409D">
        <w:rPr>
          <w:rFonts w:ascii="Comic Sans MS" w:hAnsi="Comic Sans MS"/>
        </w:rPr>
        <w:t>lso be answered in your writing.</w:t>
      </w:r>
    </w:p>
    <w:p w14:paraId="4E361112" w14:textId="107A2190" w:rsidR="00156B9C" w:rsidRDefault="00A47A63" w:rsidP="00156B9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position of the political leader in each country</w:t>
      </w:r>
      <w:r w:rsidR="00156B9C">
        <w:rPr>
          <w:rFonts w:ascii="Comic Sans MS" w:hAnsi="Comic Sans MS"/>
        </w:rPr>
        <w:t xml:space="preserve">? </w:t>
      </w:r>
      <w:r w:rsidR="007E5FCC">
        <w:rPr>
          <w:rFonts w:ascii="Comic Sans MS" w:hAnsi="Comic Sans MS"/>
        </w:rPr>
        <w:t>(Prime Minister, President, or etc.)</w:t>
      </w:r>
    </w:p>
    <w:p w14:paraId="0B39AF57" w14:textId="01D07A8F" w:rsidR="00156B9C" w:rsidRDefault="00156B9C" w:rsidP="00156B9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r w:rsidR="00BD4D5C">
        <w:rPr>
          <w:rFonts w:ascii="Comic Sans MS" w:hAnsi="Comic Sans MS"/>
        </w:rPr>
        <w:t>does each country</w:t>
      </w:r>
      <w:r>
        <w:rPr>
          <w:rFonts w:ascii="Comic Sans MS" w:hAnsi="Comic Sans MS"/>
        </w:rPr>
        <w:t xml:space="preserve"> </w:t>
      </w:r>
      <w:r w:rsidR="00BD4D5C">
        <w:rPr>
          <w:rFonts w:ascii="Comic Sans MS" w:hAnsi="Comic Sans MS"/>
        </w:rPr>
        <w:t>select</w:t>
      </w:r>
      <w:r>
        <w:rPr>
          <w:rFonts w:ascii="Comic Sans MS" w:hAnsi="Comic Sans MS"/>
        </w:rPr>
        <w:t xml:space="preserve"> their </w:t>
      </w:r>
      <w:r w:rsidR="00BD4D5C">
        <w:rPr>
          <w:rFonts w:ascii="Comic Sans MS" w:hAnsi="Comic Sans MS"/>
        </w:rPr>
        <w:t>leader</w:t>
      </w:r>
      <w:r>
        <w:rPr>
          <w:rFonts w:ascii="Comic Sans MS" w:hAnsi="Comic Sans MS"/>
        </w:rPr>
        <w:t>?</w:t>
      </w:r>
    </w:p>
    <w:p w14:paraId="3F08613D" w14:textId="697FD7E2" w:rsidR="00156B9C" w:rsidRDefault="009B409D" w:rsidP="00156B9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Can you identify the form</w:t>
      </w:r>
      <w:r w:rsidR="00A47A63">
        <w:rPr>
          <w:rFonts w:ascii="Comic Sans MS" w:hAnsi="Comic Sans MS"/>
        </w:rPr>
        <w:t xml:space="preserve"> of government?</w:t>
      </w:r>
    </w:p>
    <w:p w14:paraId="3F8749AF" w14:textId="3CD11B1C" w:rsidR="00156B9C" w:rsidRDefault="00A47A63" w:rsidP="00156B9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How are the branches similar/different</w:t>
      </w:r>
      <w:r w:rsidR="00156B9C">
        <w:rPr>
          <w:rFonts w:ascii="Comic Sans MS" w:hAnsi="Comic Sans MS"/>
        </w:rPr>
        <w:t xml:space="preserve">? </w:t>
      </w:r>
    </w:p>
    <w:p w14:paraId="6156CA57" w14:textId="77777777" w:rsidR="00711ABA" w:rsidRDefault="00711ABA" w:rsidP="00711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include the following when creating your informational poster. </w:t>
      </w:r>
    </w:p>
    <w:p w14:paraId="599D5E05" w14:textId="026A71A4" w:rsidR="00711ABA" w:rsidRDefault="00711ABA" w:rsidP="00711AB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Text Features</w:t>
      </w:r>
      <w:r w:rsidR="0074048B">
        <w:rPr>
          <w:rFonts w:ascii="Comic Sans MS" w:hAnsi="Comic Sans MS"/>
        </w:rPr>
        <w:t xml:space="preserve"> (at least four)</w:t>
      </w:r>
    </w:p>
    <w:p w14:paraId="052CD923" w14:textId="4FE3ADC0" w:rsidR="00711ABA" w:rsidRDefault="00711ABA" w:rsidP="00711ABA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title </w:t>
      </w:r>
      <w:r w:rsidR="00172553">
        <w:rPr>
          <w:rFonts w:ascii="Comic Sans MS" w:hAnsi="Comic Sans MS"/>
        </w:rPr>
        <w:t>at top of half-sized poster</w:t>
      </w:r>
    </w:p>
    <w:p w14:paraId="2492B5BC" w14:textId="304127AF" w:rsidR="00711ABA" w:rsidRDefault="00711ABA" w:rsidP="00711ABA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labels </w:t>
      </w:r>
      <w:r w:rsidR="00172553">
        <w:rPr>
          <w:rFonts w:ascii="Comic Sans MS" w:hAnsi="Comic Sans MS"/>
        </w:rPr>
        <w:t>on Venn Diagram or T-Chart</w:t>
      </w:r>
    </w:p>
    <w:p w14:paraId="1E9ABED3" w14:textId="77777777" w:rsidR="00711ABA" w:rsidRDefault="00711ABA" w:rsidP="00711AB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</w:t>
      </w:r>
    </w:p>
    <w:p w14:paraId="31976850" w14:textId="77777777" w:rsidR="00711ABA" w:rsidRDefault="00711ABA" w:rsidP="00711ABA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 should be typed or written neatly</w:t>
      </w:r>
    </w:p>
    <w:p w14:paraId="18899FBA" w14:textId="64AC48C4" w:rsidR="00711ABA" w:rsidRDefault="00172553" w:rsidP="00711ABA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 should answer all questions listed above</w:t>
      </w:r>
    </w:p>
    <w:p w14:paraId="40706F6E" w14:textId="6592A8EE" w:rsidR="00172553" w:rsidRPr="00172553" w:rsidRDefault="00172553" w:rsidP="001725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 creative in how you display your graphic organizer. You may use photographs </w:t>
      </w:r>
      <w:r w:rsidR="00E40C3D">
        <w:rPr>
          <w:rFonts w:ascii="Comic Sans MS" w:hAnsi="Comic Sans MS"/>
        </w:rPr>
        <w:t xml:space="preserve">with captions or other </w:t>
      </w:r>
      <w:r w:rsidR="00F95EFE">
        <w:rPr>
          <w:rFonts w:ascii="Comic Sans MS" w:hAnsi="Comic Sans MS"/>
        </w:rPr>
        <w:t>features</w:t>
      </w:r>
      <w:r w:rsidR="00E40C3D">
        <w:rPr>
          <w:rFonts w:ascii="Comic Sans MS" w:hAnsi="Comic Sans MS"/>
        </w:rPr>
        <w:t xml:space="preserve"> to highlight your information.</w:t>
      </w:r>
    </w:p>
    <w:p w14:paraId="7A1E545E" w14:textId="17A376A2" w:rsidR="00097D73" w:rsidRDefault="00D61140" w:rsidP="00310DF0">
      <w:pPr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B1744" wp14:editId="246056AE">
                <wp:simplePos x="0" y="0"/>
                <wp:positionH relativeFrom="column">
                  <wp:posOffset>5111115</wp:posOffset>
                </wp:positionH>
                <wp:positionV relativeFrom="paragraph">
                  <wp:posOffset>119380</wp:posOffset>
                </wp:positionV>
                <wp:extent cx="1438275" cy="590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72B0" w14:textId="04D7111A" w:rsidR="00D61140" w:rsidRDefault="00D61140" w:rsidP="00D61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Title</w:t>
                            </w:r>
                          </w:p>
                          <w:p w14:paraId="49B7CF5D" w14:textId="6D3E8729" w:rsidR="00D61140" w:rsidRPr="00D61140" w:rsidRDefault="00D61140" w:rsidP="00D61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                    Title</w:t>
                            </w:r>
                          </w:p>
                          <w:p w14:paraId="0EBD078B" w14:textId="77777777" w:rsidR="00D61140" w:rsidRDefault="00D61140" w:rsidP="00D6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B17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2.45pt;margin-top:9.4pt;width:113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" filled="f" stroked="f" strokeweight=".5pt">
                <v:textbox>
                  <w:txbxContent>
                    <w:p w14:paraId="28D272B0" w14:textId="04D7111A" w:rsidR="00D61140" w:rsidRDefault="00D61140" w:rsidP="00D61140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</w:t>
                      </w:r>
                      <w:r>
                        <w:t>Title</w:t>
                      </w:r>
                    </w:p>
                    <w:p w14:paraId="49B7CF5D" w14:textId="6D3E8729" w:rsidR="00D61140" w:rsidRPr="00D61140" w:rsidRDefault="00D61140" w:rsidP="00D611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                    Title</w:t>
                      </w:r>
                    </w:p>
                    <w:p w14:paraId="0EBD078B" w14:textId="77777777" w:rsidR="00D61140" w:rsidRDefault="00D61140" w:rsidP="00D6114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F91E8" wp14:editId="2E679A70">
                <wp:simplePos x="0" y="0"/>
                <wp:positionH relativeFrom="column">
                  <wp:posOffset>1224915</wp:posOffset>
                </wp:positionH>
                <wp:positionV relativeFrom="paragraph">
                  <wp:posOffset>176530</wp:posOffset>
                </wp:positionV>
                <wp:extent cx="1381125" cy="581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0BDDA" w14:textId="083FF9C5" w:rsidR="00D61140" w:rsidRDefault="00D61140">
                            <w:r>
                              <w:t xml:space="preserve">               Title</w:t>
                            </w:r>
                          </w:p>
                          <w:p w14:paraId="195DAD5F" w14:textId="5A08C36A" w:rsidR="00D61140" w:rsidRPr="00D61140" w:rsidRDefault="00D61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        Title      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91E8" id="Text Box 2" o:spid="_x0000_s1027" type="#_x0000_t202" style="position:absolute;margin-left:96.45pt;margin-top:13.9pt;width:108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" filled="f" stroked="f" strokeweight=".5pt">
                <v:textbox>
                  <w:txbxContent>
                    <w:p w14:paraId="47C0BDDA" w14:textId="083FF9C5" w:rsidR="00D61140" w:rsidRDefault="00D61140">
                      <w:r>
                        <w:t xml:space="preserve">               Title</w:t>
                      </w:r>
                    </w:p>
                    <w:p w14:paraId="195DAD5F" w14:textId="5A08C36A" w:rsidR="00D61140" w:rsidRPr="00D61140" w:rsidRDefault="00D611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        Title      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48229" wp14:editId="62175B53">
                <wp:simplePos x="0" y="0"/>
                <wp:positionH relativeFrom="column">
                  <wp:posOffset>4962525</wp:posOffset>
                </wp:positionH>
                <wp:positionV relativeFrom="paragraph">
                  <wp:posOffset>45085</wp:posOffset>
                </wp:positionV>
                <wp:extent cx="1590675" cy="1238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7653F" id="Rectangle 6" o:spid="_x0000_s1026" style="position:absolute;margin-left:390.75pt;margin-top:3.55pt;width:125.25pt;height:9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" filled="f" strokecolor="windowText" strokeweight="1pt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037D8" wp14:editId="2E5538FC">
                <wp:simplePos x="0" y="0"/>
                <wp:positionH relativeFrom="column">
                  <wp:posOffset>1129665</wp:posOffset>
                </wp:positionH>
                <wp:positionV relativeFrom="paragraph">
                  <wp:posOffset>119380</wp:posOffset>
                </wp:positionV>
                <wp:extent cx="1590675" cy="1238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D96D63" id="Rectangle 1" o:spid="_x0000_s1026" style="position:absolute;margin-left:88.95pt;margin-top:9.4pt;width:125.2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" filled="f" strokecolor="black [3213]" strokeweight="1pt"/>
            </w:pict>
          </mc:Fallback>
        </mc:AlternateContent>
      </w:r>
    </w:p>
    <w:p w14:paraId="6B56DD06" w14:textId="608AD5E7" w:rsidR="00097D73" w:rsidRPr="00097D73" w:rsidRDefault="00D61140" w:rsidP="00310DF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91B2C" wp14:editId="20B1E0F6">
                <wp:simplePos x="0" y="0"/>
                <wp:positionH relativeFrom="column">
                  <wp:posOffset>4057650</wp:posOffset>
                </wp:positionH>
                <wp:positionV relativeFrom="paragraph">
                  <wp:posOffset>168910</wp:posOffset>
                </wp:positionV>
                <wp:extent cx="819150" cy="514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0A98B" w14:textId="5AF2ED67" w:rsidR="00097D73" w:rsidRDefault="00097D73" w:rsidP="00097D7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Comparing Governments</w:t>
                            </w:r>
                          </w:p>
                          <w:p w14:paraId="348A7298" w14:textId="25899E9E" w:rsidR="00097D73" w:rsidRPr="00097D73" w:rsidRDefault="00097D73" w:rsidP="00097D7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91B2C" id="Text Box 7" o:spid="_x0000_s1028" type="#_x0000_t202" style="position:absolute;margin-left:319.5pt;margin-top:13.3pt;width:64.5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" fillcolor="window" strokeweight=".5pt">
                <v:textbox>
                  <w:txbxContent>
                    <w:p w14:paraId="3560A98B" w14:textId="5AF2ED67" w:rsidR="00097D73" w:rsidRDefault="00097D73" w:rsidP="00097D7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Comparing Governments</w:t>
                      </w:r>
                    </w:p>
                    <w:p w14:paraId="348A7298" w14:textId="25899E9E" w:rsidR="00097D73" w:rsidRPr="00097D73" w:rsidRDefault="00097D73" w:rsidP="00097D7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Paragraph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D1AC7" wp14:editId="5E77E638">
                <wp:simplePos x="0" y="0"/>
                <wp:positionH relativeFrom="column">
                  <wp:posOffset>5339715</wp:posOffset>
                </wp:positionH>
                <wp:positionV relativeFrom="paragraph">
                  <wp:posOffset>283845</wp:posOffset>
                </wp:positionV>
                <wp:extent cx="8191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50496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22.35pt" to="484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4406D" wp14:editId="32488D5E">
                <wp:simplePos x="0" y="0"/>
                <wp:positionH relativeFrom="column">
                  <wp:posOffset>72390</wp:posOffset>
                </wp:positionH>
                <wp:positionV relativeFrom="paragraph">
                  <wp:posOffset>55245</wp:posOffset>
                </wp:positionV>
                <wp:extent cx="81915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87026" w14:textId="19BF5BDA" w:rsidR="00097D73" w:rsidRDefault="00097D73" w:rsidP="00097D7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Comparing Governments</w:t>
                            </w:r>
                          </w:p>
                          <w:p w14:paraId="5D338652" w14:textId="1236CA13" w:rsidR="00097D73" w:rsidRDefault="00097D73" w:rsidP="00097D7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Paragraph</w:t>
                            </w:r>
                          </w:p>
                          <w:p w14:paraId="6C425E1E" w14:textId="3E4CDD77" w:rsidR="00097D73" w:rsidRPr="00097D73" w:rsidRDefault="00097D73" w:rsidP="00097D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4406D" id="Text Box 3" o:spid="_x0000_s1029" type="#_x0000_t202" style="position:absolute;margin-left:5.7pt;margin-top:4.35pt;width:64.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" fillcolor="white [3201]" strokeweight=".5pt">
                <v:textbox>
                  <w:txbxContent>
                    <w:p w14:paraId="5E987026" w14:textId="19BF5BDA" w:rsidR="00097D73" w:rsidRDefault="00097D73" w:rsidP="00097D7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Comparing Governments</w:t>
                      </w:r>
                    </w:p>
                    <w:p w14:paraId="5D338652" w14:textId="1236CA13" w:rsidR="00097D73" w:rsidRDefault="00097D73" w:rsidP="00097D7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Paragraph</w:t>
                      </w:r>
                    </w:p>
                    <w:p w14:paraId="6C425E1E" w14:textId="3E4CDD77" w:rsidR="00097D73" w:rsidRPr="00097D73" w:rsidRDefault="00097D73" w:rsidP="00097D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73" w:rsidRPr="00097D73">
        <w:rPr>
          <w:rFonts w:ascii="Comic Sans MS" w:hAnsi="Comic Sans MS"/>
        </w:rPr>
        <w:t xml:space="preserve">                                                       </w:t>
      </w:r>
      <w:r w:rsidR="00097D73">
        <w:rPr>
          <w:rFonts w:ascii="Comic Sans MS" w:hAnsi="Comic Sans MS"/>
        </w:rPr>
        <w:t xml:space="preserve">                              </w:t>
      </w:r>
      <w:r w:rsidR="00097D73" w:rsidRPr="00097D73">
        <w:rPr>
          <w:rFonts w:ascii="Comic Sans MS" w:hAnsi="Comic Sans MS"/>
        </w:rPr>
        <w:t>O</w:t>
      </w:r>
      <w:r w:rsidR="00097D73">
        <w:rPr>
          <w:rFonts w:ascii="Comic Sans MS" w:hAnsi="Comic Sans MS"/>
        </w:rPr>
        <w:t xml:space="preserve">r             </w:t>
      </w:r>
    </w:p>
    <w:p w14:paraId="4783B88F" w14:textId="38DFA44A" w:rsidR="00097D73" w:rsidRDefault="00D61140" w:rsidP="00310DF0">
      <w:pPr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C0FB1" wp14:editId="4AB9977C">
                <wp:simplePos x="0" y="0"/>
                <wp:positionH relativeFrom="column">
                  <wp:posOffset>5777865</wp:posOffset>
                </wp:positionH>
                <wp:positionV relativeFrom="paragraph">
                  <wp:posOffset>10160</wp:posOffset>
                </wp:positionV>
                <wp:extent cx="0" cy="3810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BD76C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95pt,.8pt" to="454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4B0BA" wp14:editId="4F4541C0">
                <wp:simplePos x="0" y="0"/>
                <wp:positionH relativeFrom="column">
                  <wp:posOffset>1224915</wp:posOffset>
                </wp:positionH>
                <wp:positionV relativeFrom="paragraph">
                  <wp:posOffset>19686</wp:posOffset>
                </wp:positionV>
                <wp:extent cx="752475" cy="4572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0DBD7" id="Oval 4" o:spid="_x0000_s1026" style="position:absolute;margin-left:96.45pt;margin-top:1.55pt;width:59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19C41" wp14:editId="394BDCF8">
                <wp:simplePos x="0" y="0"/>
                <wp:positionH relativeFrom="column">
                  <wp:posOffset>1824990</wp:posOffset>
                </wp:positionH>
                <wp:positionV relativeFrom="paragraph">
                  <wp:posOffset>19685</wp:posOffset>
                </wp:positionV>
                <wp:extent cx="781050" cy="457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CF1D8" id="Oval 5" o:spid="_x0000_s1026" style="position:absolute;margin-left:143.7pt;margin-top:1.55pt;width:6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</w:p>
    <w:p w14:paraId="3BDC4980" w14:textId="77777777" w:rsidR="00097D73" w:rsidRDefault="00097D73" w:rsidP="00310DF0">
      <w:pPr>
        <w:rPr>
          <w:rFonts w:ascii="Comic Sans MS" w:hAnsi="Comic Sans MS"/>
          <w:b/>
          <w:highlight w:val="yellow"/>
          <w:u w:val="single"/>
        </w:rPr>
      </w:pPr>
    </w:p>
    <w:p w14:paraId="618F98E4" w14:textId="618C7688" w:rsidR="00625CFB" w:rsidRPr="00310DF0" w:rsidRDefault="00310DF0" w:rsidP="00310DF0">
      <w:pPr>
        <w:rPr>
          <w:rFonts w:ascii="Comic Sans MS" w:hAnsi="Comic Sans MS"/>
          <w:b/>
          <w:u w:val="single"/>
        </w:rPr>
      </w:pPr>
      <w:r w:rsidRPr="00310DF0">
        <w:rPr>
          <w:rFonts w:ascii="Comic Sans MS" w:hAnsi="Comic Sans MS"/>
          <w:b/>
          <w:highlight w:val="yellow"/>
          <w:u w:val="single"/>
        </w:rPr>
        <w:lastRenderedPageBreak/>
        <w:t>Option B</w:t>
      </w:r>
      <w:r w:rsidR="00625CFB">
        <w:rPr>
          <w:rFonts w:ascii="Comic Sans MS" w:hAnsi="Comic Sans MS"/>
          <w:b/>
          <w:u w:val="single"/>
        </w:rPr>
        <w:t xml:space="preserve"> </w:t>
      </w:r>
      <w:r w:rsidR="00625CFB">
        <w:rPr>
          <w:rFonts w:ascii="Comic Sans MS" w:hAnsi="Comic Sans MS"/>
        </w:rPr>
        <w:t>Economy</w:t>
      </w:r>
      <w:r w:rsidR="00C21A48">
        <w:rPr>
          <w:rFonts w:ascii="Comic Sans MS" w:hAnsi="Comic Sans MS"/>
        </w:rPr>
        <w:t xml:space="preserve"> </w:t>
      </w:r>
      <w:r w:rsidR="00625CFB">
        <w:rPr>
          <w:rFonts w:ascii="Comic Sans MS" w:hAnsi="Comic Sans MS"/>
        </w:rPr>
        <w:t>– (</w:t>
      </w:r>
      <w:r w:rsidR="00C21A48">
        <w:rPr>
          <w:rFonts w:ascii="Comic Sans MS" w:hAnsi="Comic Sans MS"/>
        </w:rPr>
        <w:t xml:space="preserve">Creative </w:t>
      </w:r>
      <w:r w:rsidR="00507C38">
        <w:rPr>
          <w:rFonts w:ascii="Comic Sans MS" w:hAnsi="Comic Sans MS"/>
        </w:rPr>
        <w:t xml:space="preserve">Flyer </w:t>
      </w:r>
      <w:r w:rsidR="00C21A48">
        <w:rPr>
          <w:rFonts w:ascii="Comic Sans MS" w:hAnsi="Comic Sans MS"/>
        </w:rPr>
        <w:t>Advertisement</w:t>
      </w:r>
      <w:r w:rsidR="00625CFB">
        <w:rPr>
          <w:rFonts w:ascii="Comic Sans MS" w:hAnsi="Comic Sans MS"/>
        </w:rPr>
        <w:t xml:space="preserve">). </w:t>
      </w:r>
    </w:p>
    <w:p w14:paraId="7FDD3EF1" w14:textId="04F7B0FC" w:rsidR="00310DF0" w:rsidRDefault="003F29AE" w:rsidP="00310DF0">
      <w:pPr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</w:rPr>
        <w:t xml:space="preserve">Students will research </w:t>
      </w:r>
      <w:r w:rsidR="00547C96">
        <w:rPr>
          <w:rFonts w:ascii="Comic Sans MS" w:eastAsia="Times New Roman" w:hAnsi="Comic Sans MS" w:cs="Comic Sans MS"/>
          <w:color w:val="000000"/>
        </w:rPr>
        <w:t>Kenya</w:t>
      </w:r>
      <w:r w:rsidR="00613909">
        <w:rPr>
          <w:rFonts w:ascii="Comic Sans MS" w:eastAsia="Times New Roman" w:hAnsi="Comic Sans MS" w:cs="Comic Sans MS"/>
          <w:color w:val="000000"/>
        </w:rPr>
        <w:t>’s major products (imports and/</w:t>
      </w:r>
      <w:r>
        <w:rPr>
          <w:rFonts w:ascii="Comic Sans MS" w:eastAsia="Times New Roman" w:hAnsi="Comic Sans MS" w:cs="Comic Sans MS"/>
          <w:color w:val="000000"/>
        </w:rPr>
        <w:t xml:space="preserve">or exports).  They will choose </w:t>
      </w:r>
      <w:r w:rsidRPr="00F95EFE">
        <w:rPr>
          <w:rFonts w:ascii="Comic Sans MS" w:eastAsia="Times New Roman" w:hAnsi="Comic Sans MS" w:cs="Comic Sans MS"/>
          <w:b/>
          <w:color w:val="000000"/>
        </w:rPr>
        <w:t>two</w:t>
      </w:r>
      <w:r>
        <w:rPr>
          <w:rFonts w:ascii="Comic Sans MS" w:eastAsia="Times New Roman" w:hAnsi="Comic Sans MS" w:cs="Comic Sans MS"/>
          <w:color w:val="000000"/>
        </w:rPr>
        <w:t xml:space="preserve"> to h</w:t>
      </w:r>
      <w:r w:rsidR="007265FB">
        <w:rPr>
          <w:rFonts w:ascii="Comic Sans MS" w:eastAsia="Times New Roman" w:hAnsi="Comic Sans MS" w:cs="Comic Sans MS"/>
          <w:color w:val="000000"/>
        </w:rPr>
        <w:t>ighlight in their advertisement. Their choice could include two imports, two exports or one of each.</w:t>
      </w:r>
      <w:r>
        <w:rPr>
          <w:rFonts w:ascii="Comic Sans MS" w:eastAsia="Times New Roman" w:hAnsi="Comic Sans MS" w:cs="Comic Sans MS"/>
          <w:color w:val="000000"/>
        </w:rPr>
        <w:t xml:space="preserve">  Students</w:t>
      </w:r>
      <w:r w:rsidR="00EA5A91">
        <w:rPr>
          <w:rFonts w:ascii="Comic Sans MS" w:eastAsia="Times New Roman" w:hAnsi="Comic Sans MS" w:cs="Comic Sans MS"/>
          <w:color w:val="000000"/>
        </w:rPr>
        <w:t xml:space="preserve"> will create a </w:t>
      </w:r>
      <w:r w:rsidR="00D92F26">
        <w:rPr>
          <w:rFonts w:ascii="Comic Sans MS" w:eastAsia="Times New Roman" w:hAnsi="Comic Sans MS" w:cs="Comic Sans MS"/>
          <w:color w:val="000000"/>
        </w:rPr>
        <w:t>flyer</w:t>
      </w:r>
      <w:r w:rsidR="00625CFB" w:rsidRPr="0007266D">
        <w:rPr>
          <w:rFonts w:ascii="Comic Sans MS" w:eastAsia="Times New Roman" w:hAnsi="Comic Sans MS" w:cs="Comic Sans MS"/>
          <w:color w:val="000000"/>
        </w:rPr>
        <w:t xml:space="preserve"> </w:t>
      </w:r>
      <w:r w:rsidR="00625CFB">
        <w:rPr>
          <w:rFonts w:ascii="Comic Sans MS" w:eastAsia="Times New Roman" w:hAnsi="Comic Sans MS" w:cs="Comic Sans MS"/>
          <w:color w:val="000000"/>
        </w:rPr>
        <w:t>advertisement</w:t>
      </w:r>
      <w:r w:rsidR="00EA5A91">
        <w:rPr>
          <w:rFonts w:ascii="Comic Sans MS" w:eastAsia="Times New Roman" w:hAnsi="Comic Sans MS" w:cs="Comic Sans MS"/>
          <w:color w:val="000000"/>
        </w:rPr>
        <w:t xml:space="preserve"> which will</w:t>
      </w:r>
      <w:r>
        <w:rPr>
          <w:rFonts w:ascii="Comic Sans MS" w:eastAsia="Times New Roman" w:hAnsi="Comic Sans MS" w:cs="Comic Sans MS"/>
          <w:color w:val="000000"/>
        </w:rPr>
        <w:t xml:space="preserve"> inform others about the products and hopefully increase the sales of the products</w:t>
      </w:r>
      <w:r w:rsidR="00625CFB">
        <w:rPr>
          <w:rFonts w:ascii="Comic Sans MS" w:eastAsia="Times New Roman" w:hAnsi="Comic Sans MS" w:cs="Comic Sans MS"/>
          <w:color w:val="000000"/>
        </w:rPr>
        <w:t xml:space="preserve">. </w:t>
      </w:r>
      <w:r w:rsidR="00D92F26">
        <w:rPr>
          <w:rFonts w:ascii="Comic Sans MS" w:eastAsia="Times New Roman" w:hAnsi="Comic Sans MS" w:cs="Comic Sans MS"/>
          <w:color w:val="000000"/>
        </w:rPr>
        <w:t xml:space="preserve">Then the students will write a </w:t>
      </w:r>
      <w:r w:rsidR="00547C96">
        <w:rPr>
          <w:rFonts w:ascii="Comic Sans MS" w:eastAsia="Times New Roman" w:hAnsi="Comic Sans MS" w:cs="Comic Sans MS"/>
          <w:color w:val="000000"/>
        </w:rPr>
        <w:t xml:space="preserve">five sentence </w:t>
      </w:r>
      <w:r w:rsidR="00D92F26">
        <w:rPr>
          <w:rFonts w:ascii="Comic Sans MS" w:eastAsia="Times New Roman" w:hAnsi="Comic Sans MS" w:cs="Comic Sans MS"/>
          <w:color w:val="000000"/>
        </w:rPr>
        <w:t>paragraph about what they learned as a result of their research.</w:t>
      </w:r>
      <w:r w:rsidR="00547C96">
        <w:rPr>
          <w:rFonts w:ascii="Comic Sans MS" w:eastAsia="Times New Roman" w:hAnsi="Comic Sans MS" w:cs="Comic Sans MS"/>
          <w:color w:val="000000"/>
        </w:rPr>
        <w:t xml:space="preserve"> The paper flyer should </w:t>
      </w:r>
      <w:r w:rsidR="00547C96" w:rsidRPr="00547C96">
        <w:rPr>
          <w:rFonts w:ascii="Comic Sans MS" w:eastAsia="Times New Roman" w:hAnsi="Comic Sans MS" w:cs="Comic Sans MS"/>
          <w:b/>
          <w:color w:val="000000"/>
        </w:rPr>
        <w:t>not</w:t>
      </w:r>
      <w:r w:rsidR="00547C96">
        <w:rPr>
          <w:rFonts w:ascii="Comic Sans MS" w:eastAsia="Times New Roman" w:hAnsi="Comic Sans MS" w:cs="Comic Sans MS"/>
          <w:color w:val="000000"/>
        </w:rPr>
        <w:t xml:space="preserve"> be larger than 8 ½ x 11. </w:t>
      </w:r>
    </w:p>
    <w:p w14:paraId="65C4A45A" w14:textId="77777777" w:rsidR="00310DF0" w:rsidRDefault="00310DF0" w:rsidP="00310D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Requirements: </w:t>
      </w:r>
    </w:p>
    <w:p w14:paraId="43E1F3D3" w14:textId="2F4023D2" w:rsidR="00310DF0" w:rsidRPr="001039CD" w:rsidRDefault="00EA5A91" w:rsidP="00310DF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</w:t>
      </w:r>
      <w:r w:rsidR="00547C96">
        <w:rPr>
          <w:rFonts w:ascii="Comic Sans MS" w:hAnsi="Comic Sans MS"/>
        </w:rPr>
        <w:t>Kenya</w:t>
      </w:r>
      <w:r>
        <w:rPr>
          <w:rFonts w:ascii="Comic Sans MS" w:hAnsi="Comic Sans MS"/>
        </w:rPr>
        <w:t xml:space="preserve">’s major </w:t>
      </w:r>
      <w:r w:rsidR="007265FB">
        <w:rPr>
          <w:rFonts w:ascii="Comic Sans MS" w:hAnsi="Comic Sans MS"/>
        </w:rPr>
        <w:t>imports and exports</w:t>
      </w:r>
      <w:r w:rsidR="00D92F2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decide on </w:t>
      </w:r>
      <w:r w:rsidRPr="008307C1">
        <w:rPr>
          <w:rFonts w:ascii="Comic Sans MS" w:hAnsi="Comic Sans MS"/>
          <w:b/>
        </w:rPr>
        <w:t>two</w:t>
      </w:r>
      <w:r>
        <w:rPr>
          <w:rFonts w:ascii="Comic Sans MS" w:hAnsi="Comic Sans MS"/>
        </w:rPr>
        <w:t xml:space="preserve"> products to highlight</w:t>
      </w:r>
      <w:r w:rsidR="00310DF0">
        <w:rPr>
          <w:rFonts w:ascii="Comic Sans MS" w:hAnsi="Comic Sans MS"/>
        </w:rPr>
        <w:t xml:space="preserve"> </w:t>
      </w:r>
    </w:p>
    <w:p w14:paraId="4E53CB68" w14:textId="6CF02745" w:rsidR="00310DF0" w:rsidRDefault="00310DF0" w:rsidP="00310DF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Here are a few questions to consider when researching. This could be used as a guide for your paragraph.</w:t>
      </w:r>
    </w:p>
    <w:p w14:paraId="7FAF21E1" w14:textId="55F8DA30" w:rsidR="00310DF0" w:rsidRDefault="00310DF0" w:rsidP="00310DF0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value</w:t>
      </w:r>
      <w:r w:rsidR="007265FB">
        <w:rPr>
          <w:rFonts w:ascii="Comic Sans MS" w:hAnsi="Comic Sans MS"/>
        </w:rPr>
        <w:t xml:space="preserve"> (dollar amount)</w:t>
      </w:r>
      <w:r>
        <w:rPr>
          <w:rFonts w:ascii="Comic Sans MS" w:hAnsi="Comic Sans MS"/>
        </w:rPr>
        <w:t xml:space="preserve"> of the good</w:t>
      </w:r>
      <w:r w:rsidR="007265F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7265FB">
        <w:rPr>
          <w:rFonts w:ascii="Comic Sans MS" w:hAnsi="Comic Sans MS"/>
        </w:rPr>
        <w:t>that are imported or exported</w:t>
      </w:r>
      <w:r>
        <w:rPr>
          <w:rFonts w:ascii="Comic Sans MS" w:hAnsi="Comic Sans MS"/>
        </w:rPr>
        <w:t xml:space="preserve">?  </w:t>
      </w:r>
    </w:p>
    <w:p w14:paraId="61651A4F" w14:textId="20B24D7A" w:rsidR="00310DF0" w:rsidRDefault="00310DF0" w:rsidP="00310DF0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describe your </w:t>
      </w:r>
      <w:r w:rsidR="00155D8C">
        <w:rPr>
          <w:rFonts w:ascii="Comic Sans MS" w:hAnsi="Comic Sans MS"/>
        </w:rPr>
        <w:t>good/product/brand</w:t>
      </w:r>
      <w:r>
        <w:rPr>
          <w:rFonts w:ascii="Comic Sans MS" w:hAnsi="Comic Sans MS"/>
        </w:rPr>
        <w:t xml:space="preserve">? How does it look? </w:t>
      </w:r>
    </w:p>
    <w:p w14:paraId="159973E5" w14:textId="4EBB5DDA" w:rsidR="007265FB" w:rsidRDefault="00310DF0" w:rsidP="00310DF0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Does the U.S purchase </w:t>
      </w:r>
      <w:r w:rsidR="00625CFB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</w:t>
      </w:r>
      <w:r w:rsidR="00155D8C">
        <w:rPr>
          <w:rFonts w:ascii="Comic Sans MS" w:hAnsi="Comic Sans MS"/>
        </w:rPr>
        <w:t xml:space="preserve">good/product/brand </w:t>
      </w:r>
      <w:r w:rsidR="00852776">
        <w:rPr>
          <w:rFonts w:ascii="Comic Sans MS" w:hAnsi="Comic Sans MS"/>
        </w:rPr>
        <w:t>from Kenya</w:t>
      </w:r>
      <w:r>
        <w:rPr>
          <w:rFonts w:ascii="Comic Sans MS" w:hAnsi="Comic Sans MS"/>
        </w:rPr>
        <w:t>?</w:t>
      </w:r>
    </w:p>
    <w:p w14:paraId="2236DE00" w14:textId="5C38984A" w:rsidR="00310DF0" w:rsidRDefault="007265FB" w:rsidP="00310DF0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Why is this import or export import</w:t>
      </w:r>
      <w:r w:rsidR="00613909">
        <w:rPr>
          <w:rFonts w:ascii="Comic Sans MS" w:hAnsi="Comic Sans MS"/>
        </w:rPr>
        <w:t>ant</w:t>
      </w:r>
      <w:r>
        <w:rPr>
          <w:rFonts w:ascii="Comic Sans MS" w:hAnsi="Comic Sans MS"/>
        </w:rPr>
        <w:t xml:space="preserve"> to </w:t>
      </w:r>
      <w:r w:rsidR="00852776">
        <w:rPr>
          <w:rFonts w:ascii="Comic Sans MS" w:hAnsi="Comic Sans MS"/>
        </w:rPr>
        <w:t>Kenya</w:t>
      </w:r>
      <w:r>
        <w:rPr>
          <w:rFonts w:ascii="Comic Sans MS" w:hAnsi="Comic Sans MS"/>
        </w:rPr>
        <w:t>’s economy?</w:t>
      </w:r>
      <w:r w:rsidR="00310DF0">
        <w:rPr>
          <w:rFonts w:ascii="Comic Sans MS" w:hAnsi="Comic Sans MS"/>
        </w:rPr>
        <w:t xml:space="preserve"> </w:t>
      </w:r>
    </w:p>
    <w:p w14:paraId="25BDC04D" w14:textId="77777777" w:rsidR="00310DF0" w:rsidRDefault="00310DF0" w:rsidP="00310DF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Ensure your advertisement has a title. </w:t>
      </w:r>
    </w:p>
    <w:p w14:paraId="41A1505B" w14:textId="08DB0A5E" w:rsidR="00891FEF" w:rsidRDefault="007265FB" w:rsidP="0009440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7265FB">
        <w:rPr>
          <w:rFonts w:ascii="Comic Sans MS" w:hAnsi="Comic Sans MS"/>
        </w:rPr>
        <w:t>Include</w:t>
      </w:r>
      <w:r w:rsidR="0074048B">
        <w:rPr>
          <w:rFonts w:ascii="Comic Sans MS" w:hAnsi="Comic Sans MS"/>
        </w:rPr>
        <w:t xml:space="preserve"> at least four text features</w:t>
      </w:r>
      <w:r>
        <w:rPr>
          <w:rFonts w:ascii="Comic Sans MS" w:hAnsi="Comic Sans MS"/>
        </w:rPr>
        <w:t xml:space="preserve"> </w:t>
      </w:r>
      <w:r w:rsidR="0074048B">
        <w:rPr>
          <w:rFonts w:ascii="Comic Sans MS" w:hAnsi="Comic Sans MS"/>
        </w:rPr>
        <w:t>(</w:t>
      </w:r>
      <w:r>
        <w:rPr>
          <w:rFonts w:ascii="Comic Sans MS" w:hAnsi="Comic Sans MS"/>
        </w:rPr>
        <w:t>photographs</w:t>
      </w:r>
      <w:r w:rsidR="0074048B">
        <w:rPr>
          <w:rFonts w:ascii="Comic Sans MS" w:hAnsi="Comic Sans MS"/>
        </w:rPr>
        <w:t>,</w:t>
      </w:r>
      <w:r w:rsidRPr="007265FB">
        <w:rPr>
          <w:rFonts w:ascii="Comic Sans MS" w:hAnsi="Comic Sans MS"/>
        </w:rPr>
        <w:t xml:space="preserve"> captions</w:t>
      </w:r>
      <w:r w:rsidR="0074048B">
        <w:rPr>
          <w:rFonts w:ascii="Comic Sans MS" w:hAnsi="Comic Sans MS"/>
        </w:rPr>
        <w:t xml:space="preserve">, and etc. </w:t>
      </w:r>
      <w:r w:rsidRPr="007265FB">
        <w:rPr>
          <w:rFonts w:ascii="Comic Sans MS" w:hAnsi="Comic Sans MS"/>
        </w:rPr>
        <w:t xml:space="preserve"> </w:t>
      </w:r>
      <w:r w:rsidR="00310DF0" w:rsidRPr="007265FB">
        <w:rPr>
          <w:rFonts w:ascii="Comic Sans MS" w:hAnsi="Comic Sans MS"/>
        </w:rPr>
        <w:t>of your good</w:t>
      </w:r>
      <w:r w:rsidRPr="007265FB">
        <w:rPr>
          <w:rFonts w:ascii="Comic Sans MS" w:hAnsi="Comic Sans MS"/>
        </w:rPr>
        <w:t>s</w:t>
      </w:r>
      <w:r w:rsidR="0074048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</w:t>
      </w:r>
    </w:p>
    <w:p w14:paraId="7AF4CC91" w14:textId="05A8B39A" w:rsidR="007265FB" w:rsidRPr="007265FB" w:rsidRDefault="007265FB" w:rsidP="0009440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Be sure to include a well written paragraph</w:t>
      </w:r>
      <w:r w:rsidR="004F7431">
        <w:rPr>
          <w:rFonts w:ascii="Comic Sans MS" w:hAnsi="Comic Sans MS"/>
        </w:rPr>
        <w:t xml:space="preserve"> (five sentences or more)</w:t>
      </w:r>
      <w:r>
        <w:rPr>
          <w:rFonts w:ascii="Comic Sans MS" w:hAnsi="Comic Sans MS"/>
        </w:rPr>
        <w:t xml:space="preserve"> with your advertisement.</w:t>
      </w:r>
    </w:p>
    <w:p w14:paraId="48DE1734" w14:textId="2831814C" w:rsidR="004C1002" w:rsidRDefault="004C1002" w:rsidP="00625CFB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mic Sans MS" w:eastAsia="Times New Roman" w:hAnsi="Comic Sans MS" w:cs="Comic Sans MS"/>
          <w:color w:val="000000"/>
          <w:sz w:val="24"/>
          <w:szCs w:val="24"/>
        </w:rPr>
      </w:pPr>
    </w:p>
    <w:p w14:paraId="0E3A17E7" w14:textId="0B34CCB9" w:rsidR="007265FB" w:rsidRDefault="00460A44" w:rsidP="00460A44">
      <w:pPr>
        <w:widowControl w:val="0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*Important Reminder*</w:t>
      </w:r>
    </w:p>
    <w:p w14:paraId="1C4EDAD1" w14:textId="77777777" w:rsidR="009B409D" w:rsidRDefault="007265FB" w:rsidP="00625CFB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Please be re</w:t>
      </w:r>
      <w:r w:rsidR="00460A44">
        <w:rPr>
          <w:rFonts w:ascii="Comic Sans MS" w:eastAsia="Times New Roman" w:hAnsi="Comic Sans MS" w:cs="Comic Sans MS"/>
          <w:color w:val="000000"/>
          <w:sz w:val="24"/>
          <w:szCs w:val="24"/>
        </w:rPr>
        <w:t>minded that the student</w:t>
      </w:r>
      <w:r w:rsidR="004F7431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writing p</w:t>
      </w:r>
      <w:r w:rsidR="00460A44">
        <w:rPr>
          <w:rFonts w:ascii="Comic Sans MS" w:eastAsia="Times New Roman" w:hAnsi="Comic Sans MS" w:cs="Comic Sans MS"/>
          <w:color w:val="000000"/>
          <w:sz w:val="24"/>
          <w:szCs w:val="24"/>
        </w:rPr>
        <w:t>iece is</w:t>
      </w:r>
      <w:r w:rsidR="004F7431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a major part of </w:t>
      </w:r>
      <w:r w:rsidR="00460A44">
        <w:rPr>
          <w:rFonts w:ascii="Comic Sans MS" w:eastAsia="Times New Roman" w:hAnsi="Comic Sans MS" w:cs="Comic Sans MS"/>
          <w:color w:val="000000"/>
          <w:sz w:val="24"/>
          <w:szCs w:val="24"/>
        </w:rPr>
        <w:t>the</w:t>
      </w:r>
      <w:r w:rsidR="004F7431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project (whether you choose option A or B).  Use the questions to guide your writing. </w:t>
      </w:r>
    </w:p>
    <w:p w14:paraId="46601C3B" w14:textId="1E0A0CC9" w:rsidR="009B409D" w:rsidRDefault="009B409D" w:rsidP="009B409D">
      <w:pPr>
        <w:widowControl w:val="0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Resource List</w:t>
      </w:r>
    </w:p>
    <w:p w14:paraId="3C6D27E3" w14:textId="17DFC154" w:rsidR="007265FB" w:rsidRDefault="004F7431" w:rsidP="00625CFB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hyperlink r:id="rId6" w:anchor="kenya-reserve.jpg" w:history="1">
        <w:r w:rsidR="00835BB2" w:rsidRPr="001F49C7">
          <w:rPr>
            <w:rStyle w:val="Hyperlink"/>
            <w:rFonts w:ascii="Comic Sans MS" w:eastAsia="Times New Roman" w:hAnsi="Comic Sans MS" w:cs="Comic Sans MS"/>
            <w:sz w:val="24"/>
            <w:szCs w:val="24"/>
          </w:rPr>
          <w:t>https://kids.nationalgeographic.com/explore/countries/kenya/#kenya-reserve.jpg</w:t>
        </w:r>
      </w:hyperlink>
    </w:p>
    <w:p w14:paraId="7E087958" w14:textId="24849DC9" w:rsidR="00835BB2" w:rsidRDefault="00835BB2" w:rsidP="00625CFB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mic Sans MS" w:eastAsia="Times New Roman" w:hAnsi="Comic Sans MS" w:cs="Comic Sans MS"/>
          <w:color w:val="000000"/>
          <w:sz w:val="24"/>
          <w:szCs w:val="24"/>
        </w:rPr>
      </w:pPr>
      <w:r w:rsidRPr="00835BB2">
        <w:rPr>
          <w:rFonts w:ascii="Comic Sans MS" w:eastAsia="Times New Roman" w:hAnsi="Comic Sans MS" w:cs="Comic Sans MS"/>
          <w:color w:val="000000"/>
          <w:sz w:val="24"/>
          <w:szCs w:val="24"/>
        </w:rPr>
        <w:t>http://www.kenya-information-guide.com/kenya-constitution.html</w:t>
      </w:r>
    </w:p>
    <w:p w14:paraId="4D03687E" w14:textId="7C55F1EE" w:rsidR="009B409D" w:rsidRDefault="002F034F" w:rsidP="00625CFB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mic Sans MS" w:eastAsia="Times New Roman" w:hAnsi="Comic Sans MS" w:cs="Comic Sans MS"/>
          <w:color w:val="000000"/>
          <w:sz w:val="24"/>
          <w:szCs w:val="24"/>
        </w:rPr>
      </w:pPr>
      <w:hyperlink r:id="rId7" w:history="1">
        <w:r w:rsidR="00547C96" w:rsidRPr="001F49C7">
          <w:rPr>
            <w:rStyle w:val="Hyperlink"/>
            <w:rFonts w:ascii="Comic Sans MS" w:eastAsia="Times New Roman" w:hAnsi="Comic Sans MS" w:cs="Comic Sans MS"/>
            <w:sz w:val="24"/>
            <w:szCs w:val="24"/>
          </w:rPr>
          <w:t>http://www.kenya-information-guide.com/kenya-government.html</w:t>
        </w:r>
      </w:hyperlink>
    </w:p>
    <w:p w14:paraId="082F4035" w14:textId="2F117925" w:rsidR="008F019A" w:rsidRDefault="002F034F" w:rsidP="00625CFB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mic Sans MS" w:eastAsia="Times New Roman" w:hAnsi="Comic Sans MS" w:cs="Comic Sans MS"/>
          <w:color w:val="000000"/>
          <w:sz w:val="24"/>
          <w:szCs w:val="24"/>
        </w:rPr>
      </w:pPr>
      <w:hyperlink r:id="rId8" w:history="1">
        <w:r w:rsidR="008C249E" w:rsidRPr="001F49C7">
          <w:rPr>
            <w:rStyle w:val="Hyperlink"/>
            <w:rFonts w:ascii="Comic Sans MS" w:eastAsia="Times New Roman" w:hAnsi="Comic Sans MS" w:cs="Comic Sans MS"/>
            <w:sz w:val="24"/>
            <w:szCs w:val="24"/>
          </w:rPr>
          <w:t>http://countries.bridgat.com/Top_Products_Imported_by_Kenya.html</w:t>
        </w:r>
      </w:hyperlink>
    </w:p>
    <w:p w14:paraId="3069750A" w14:textId="5F966425" w:rsidR="008C249E" w:rsidRDefault="008C249E" w:rsidP="00625CFB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mic Sans MS" w:eastAsia="Times New Roman" w:hAnsi="Comic Sans MS" w:cs="Comic Sans MS"/>
          <w:color w:val="000000"/>
          <w:sz w:val="24"/>
          <w:szCs w:val="24"/>
        </w:rPr>
      </w:pPr>
      <w:r w:rsidRPr="008C249E">
        <w:rPr>
          <w:rFonts w:ascii="Comic Sans MS" w:eastAsia="Times New Roman" w:hAnsi="Comic Sans MS" w:cs="Comic Sans MS"/>
          <w:color w:val="000000"/>
          <w:sz w:val="24"/>
          <w:szCs w:val="24"/>
        </w:rPr>
        <w:t>http://www.worldstopexports.com/kenyas-top-10-imports/</w:t>
      </w:r>
    </w:p>
    <w:p w14:paraId="1547E0B6" w14:textId="77777777" w:rsidR="00547C96" w:rsidRDefault="00547C96" w:rsidP="00625CFB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mic Sans MS" w:eastAsia="Times New Roman" w:hAnsi="Comic Sans MS" w:cs="Comic Sans MS"/>
          <w:color w:val="000000"/>
          <w:sz w:val="24"/>
          <w:szCs w:val="24"/>
        </w:rPr>
      </w:pPr>
    </w:p>
    <w:p w14:paraId="37510D5A" w14:textId="4FA8C022" w:rsidR="00835BB2" w:rsidRDefault="00835BB2" w:rsidP="00835BB2">
      <w:pPr>
        <w:widowControl w:val="0"/>
        <w:autoSpaceDE w:val="0"/>
        <w:autoSpaceDN w:val="0"/>
        <w:adjustRightInd w:val="0"/>
        <w:spacing w:after="24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  <w:sectPr w:rsidR="00835BB2" w:rsidSect="00791774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             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br/>
        <w:t xml:space="preserve">    </w:t>
      </w:r>
    </w:p>
    <w:p w14:paraId="591EF1CF" w14:textId="0FABC918" w:rsidR="004C1002" w:rsidRDefault="00835BB2" w:rsidP="009B409D">
      <w:pPr>
        <w:widowControl w:val="0"/>
        <w:tabs>
          <w:tab w:val="left" w:pos="-4230"/>
        </w:tabs>
        <w:autoSpaceDE w:val="0"/>
        <w:autoSpaceDN w:val="0"/>
        <w:adjustRightInd w:val="0"/>
        <w:spacing w:after="240" w:line="360" w:lineRule="auto"/>
        <w:ind w:left="-4230" w:right="-3984"/>
        <w:rPr>
          <w:rFonts w:ascii="Comic Sans MS" w:eastAsia="Times New Roman" w:hAnsi="Comic Sans MS" w:cs="Comic Sans MS"/>
          <w:color w:val="000000"/>
          <w:sz w:val="24"/>
          <w:szCs w:val="24"/>
        </w:rPr>
        <w:sectPr w:rsidR="004C1002" w:rsidSect="004C1002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  <w:r w:rsidRPr="00835BB2">
        <w:rPr>
          <w:rFonts w:ascii="Comic Sans MS" w:eastAsia="Times New Roman" w:hAnsi="Comic Sans MS" w:cs="Comic Sans MS"/>
          <w:color w:val="000000"/>
          <w:sz w:val="24"/>
          <w:szCs w:val="24"/>
        </w:rPr>
        <w:t>http://www.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r w:rsidR="00625CFB">
        <w:rPr>
          <w:rFonts w:ascii="Comic Sans MS" w:eastAsia="Times New Roman" w:hAnsi="Comic Sans MS" w:cs="Comic Sans MS"/>
          <w:color w:val="000000"/>
          <w:sz w:val="24"/>
          <w:szCs w:val="24"/>
        </w:rPr>
        <w:br/>
      </w:r>
      <w:r w:rsidR="009B409D" w:rsidRPr="009B409D">
        <w:rPr>
          <w:rFonts w:ascii="Comic Sans MS" w:eastAsia="Times New Roman" w:hAnsi="Comic Sans MS" w:cs="Comic Sans MS"/>
          <w:color w:val="000000"/>
          <w:sz w:val="24"/>
          <w:szCs w:val="24"/>
        </w:rPr>
        <w:t>reserve.jpg</w:t>
      </w:r>
    </w:p>
    <w:p w14:paraId="7C48FC9A" w14:textId="4C4E4B80" w:rsidR="00263B7C" w:rsidRDefault="00263B7C" w:rsidP="008C249E">
      <w:pPr>
        <w:rPr>
          <w:rFonts w:ascii="Comic Sans MS" w:hAnsi="Comic Sans MS"/>
          <w:b/>
          <w:color w:val="FF0000"/>
          <w:u w:val="single"/>
        </w:rPr>
      </w:pPr>
    </w:p>
    <w:p w14:paraId="479B66CC" w14:textId="15A1D3DA" w:rsidR="009B263D" w:rsidRPr="009B263D" w:rsidRDefault="009B263D" w:rsidP="009B263D">
      <w:pPr>
        <w:jc w:val="center"/>
        <w:rPr>
          <w:rFonts w:ascii="Comic Sans MS" w:hAnsi="Comic Sans MS"/>
          <w:b/>
          <w:color w:val="FF0000"/>
          <w:u w:val="single"/>
        </w:rPr>
      </w:pPr>
      <w:r w:rsidRPr="009B263D">
        <w:rPr>
          <w:rFonts w:ascii="Comic Sans MS" w:hAnsi="Comic Sans MS"/>
          <w:b/>
          <w:color w:val="FF0000"/>
          <w:u w:val="single"/>
        </w:rPr>
        <w:lastRenderedPageBreak/>
        <w:t xml:space="preserve">International Studies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737"/>
        <w:gridCol w:w="2738"/>
        <w:gridCol w:w="2738"/>
      </w:tblGrid>
      <w:tr w:rsidR="009B263D" w14:paraId="6A82EAF7" w14:textId="77777777" w:rsidTr="00025614">
        <w:trPr>
          <w:trHeight w:val="1439"/>
        </w:trPr>
        <w:tc>
          <w:tcPr>
            <w:tcW w:w="2737" w:type="dxa"/>
          </w:tcPr>
          <w:p w14:paraId="2FC380F5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9B263D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Category </w:t>
            </w:r>
          </w:p>
        </w:tc>
        <w:tc>
          <w:tcPr>
            <w:tcW w:w="2737" w:type="dxa"/>
          </w:tcPr>
          <w:p w14:paraId="7A36F4E4" w14:textId="77777777" w:rsidR="009B263D" w:rsidRDefault="009B263D" w:rsidP="009B263D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9B263D">
              <w:rPr>
                <w:rFonts w:ascii="Comic Sans MS" w:hAnsi="Comic Sans MS"/>
                <w:sz w:val="50"/>
                <w:szCs w:val="50"/>
              </w:rPr>
              <w:t xml:space="preserve">Score: </w:t>
            </w:r>
          </w:p>
          <w:p w14:paraId="295DD061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9B263D">
              <w:rPr>
                <w:rFonts w:ascii="Comic Sans MS" w:hAnsi="Comic Sans MS"/>
                <w:sz w:val="50"/>
                <w:szCs w:val="50"/>
                <w:highlight w:val="yellow"/>
              </w:rPr>
              <w:t>3</w:t>
            </w:r>
          </w:p>
        </w:tc>
        <w:tc>
          <w:tcPr>
            <w:tcW w:w="2738" w:type="dxa"/>
          </w:tcPr>
          <w:p w14:paraId="0F0FF554" w14:textId="77777777" w:rsidR="009B263D" w:rsidRDefault="009B263D" w:rsidP="009B263D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9B263D">
              <w:rPr>
                <w:rFonts w:ascii="Comic Sans MS" w:hAnsi="Comic Sans MS"/>
                <w:sz w:val="50"/>
                <w:szCs w:val="50"/>
              </w:rPr>
              <w:t xml:space="preserve">Score: </w:t>
            </w:r>
          </w:p>
          <w:p w14:paraId="7243540E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9B263D">
              <w:rPr>
                <w:rFonts w:ascii="Comic Sans MS" w:hAnsi="Comic Sans MS"/>
                <w:sz w:val="50"/>
                <w:szCs w:val="50"/>
                <w:highlight w:val="yellow"/>
              </w:rPr>
              <w:t>2</w:t>
            </w:r>
          </w:p>
        </w:tc>
        <w:tc>
          <w:tcPr>
            <w:tcW w:w="2738" w:type="dxa"/>
          </w:tcPr>
          <w:p w14:paraId="1BFC944D" w14:textId="77777777" w:rsidR="009B263D" w:rsidRDefault="009B263D" w:rsidP="009B263D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9B263D">
              <w:rPr>
                <w:rFonts w:ascii="Comic Sans MS" w:hAnsi="Comic Sans MS"/>
                <w:sz w:val="50"/>
                <w:szCs w:val="50"/>
              </w:rPr>
              <w:t xml:space="preserve">Score: </w:t>
            </w:r>
          </w:p>
          <w:p w14:paraId="43D20126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9B263D">
              <w:rPr>
                <w:rFonts w:ascii="Comic Sans MS" w:hAnsi="Comic Sans MS"/>
                <w:sz w:val="50"/>
                <w:szCs w:val="50"/>
                <w:highlight w:val="yellow"/>
              </w:rPr>
              <w:t>1</w:t>
            </w:r>
          </w:p>
        </w:tc>
      </w:tr>
      <w:tr w:rsidR="009B263D" w14:paraId="52E0FE6D" w14:textId="77777777" w:rsidTr="009B263D">
        <w:trPr>
          <w:trHeight w:val="1759"/>
        </w:trPr>
        <w:tc>
          <w:tcPr>
            <w:tcW w:w="2737" w:type="dxa"/>
          </w:tcPr>
          <w:p w14:paraId="3B7CEF9B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4300DA09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12B9651D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B263D">
              <w:rPr>
                <w:rFonts w:ascii="Comic Sans MS" w:hAnsi="Comic Sans MS"/>
                <w:sz w:val="30"/>
                <w:szCs w:val="30"/>
              </w:rPr>
              <w:t>Grammar/Writing</w:t>
            </w:r>
          </w:p>
        </w:tc>
        <w:tc>
          <w:tcPr>
            <w:tcW w:w="2737" w:type="dxa"/>
          </w:tcPr>
          <w:p w14:paraId="6D68B4D7" w14:textId="136873CB" w:rsidR="009B263D" w:rsidRDefault="009B263D" w:rsidP="002518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wrote in complete sentences and included punctuation. Sentences were free of grammatical errors. </w:t>
            </w:r>
            <w:r w:rsidR="001039CD">
              <w:rPr>
                <w:rFonts w:ascii="Comic Sans MS" w:hAnsi="Comic Sans MS"/>
              </w:rPr>
              <w:t>Student</w:t>
            </w:r>
            <w:r w:rsidR="00622B2F">
              <w:rPr>
                <w:rFonts w:ascii="Comic Sans MS" w:hAnsi="Comic Sans MS"/>
              </w:rPr>
              <w:t>’</w:t>
            </w:r>
            <w:r w:rsidR="001039CD">
              <w:rPr>
                <w:rFonts w:ascii="Comic Sans MS" w:hAnsi="Comic Sans MS"/>
              </w:rPr>
              <w:t xml:space="preserve">s paragraph </w:t>
            </w:r>
            <w:r w:rsidR="0074048B">
              <w:rPr>
                <w:rFonts w:ascii="Comic Sans MS" w:hAnsi="Comic Sans MS"/>
              </w:rPr>
              <w:t>has</w:t>
            </w:r>
            <w:r w:rsidR="001039CD">
              <w:rPr>
                <w:rFonts w:ascii="Comic Sans MS" w:hAnsi="Comic Sans MS"/>
              </w:rPr>
              <w:t xml:space="preserve"> five sentences or more. </w:t>
            </w:r>
          </w:p>
        </w:tc>
        <w:tc>
          <w:tcPr>
            <w:tcW w:w="2738" w:type="dxa"/>
          </w:tcPr>
          <w:p w14:paraId="64EE9BDB" w14:textId="54C110EB" w:rsidR="009B263D" w:rsidRDefault="009B263D" w:rsidP="007404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wrote in complete sentences and included punctuation. Sentences contained 1-2 grammatical errors.</w:t>
            </w:r>
            <w:r w:rsidR="0074048B">
              <w:rPr>
                <w:rFonts w:ascii="Comic Sans MS" w:hAnsi="Comic Sans MS"/>
              </w:rPr>
              <w:t xml:space="preserve"> Student</w:t>
            </w:r>
            <w:r w:rsidR="00622B2F">
              <w:rPr>
                <w:rFonts w:ascii="Comic Sans MS" w:hAnsi="Comic Sans MS"/>
              </w:rPr>
              <w:t>’s</w:t>
            </w:r>
            <w:r w:rsidR="0074048B">
              <w:rPr>
                <w:rFonts w:ascii="Comic Sans MS" w:hAnsi="Comic Sans MS"/>
              </w:rPr>
              <w:t xml:space="preserve"> paragrap</w:t>
            </w:r>
            <w:r w:rsidR="00622B2F">
              <w:rPr>
                <w:rFonts w:ascii="Comic Sans MS" w:hAnsi="Comic Sans MS"/>
              </w:rPr>
              <w:t>h has</w:t>
            </w:r>
            <w:r w:rsidR="0074048B">
              <w:rPr>
                <w:rFonts w:ascii="Comic Sans MS" w:hAnsi="Comic Sans MS"/>
              </w:rPr>
              <w:t xml:space="preserve"> less than five sentences.</w:t>
            </w:r>
          </w:p>
        </w:tc>
        <w:tc>
          <w:tcPr>
            <w:tcW w:w="2738" w:type="dxa"/>
          </w:tcPr>
          <w:p w14:paraId="30DE1539" w14:textId="77777777" w:rsidR="009B263D" w:rsidRDefault="009B263D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did not write in complete sentences and lacked punctuation. Sentences contained more than 3 grammatical errors. </w:t>
            </w:r>
            <w:r w:rsidR="001039CD">
              <w:rPr>
                <w:rFonts w:ascii="Comic Sans MS" w:hAnsi="Comic Sans MS"/>
              </w:rPr>
              <w:t>Student did not write the paragraph.</w:t>
            </w:r>
          </w:p>
        </w:tc>
      </w:tr>
      <w:tr w:rsidR="009B263D" w14:paraId="4D228BDA" w14:textId="77777777" w:rsidTr="0074048B">
        <w:trPr>
          <w:trHeight w:val="2519"/>
        </w:trPr>
        <w:tc>
          <w:tcPr>
            <w:tcW w:w="2737" w:type="dxa"/>
          </w:tcPr>
          <w:p w14:paraId="1C8D89D2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7CECF82E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29F9F413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B263D">
              <w:rPr>
                <w:rFonts w:ascii="Comic Sans MS" w:hAnsi="Comic Sans MS"/>
                <w:sz w:val="30"/>
                <w:szCs w:val="30"/>
              </w:rPr>
              <w:t>Text Features</w:t>
            </w:r>
          </w:p>
          <w:p w14:paraId="75153E03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737" w:type="dxa"/>
          </w:tcPr>
          <w:p w14:paraId="4B9D6E22" w14:textId="6A0BC699" w:rsidR="00777C8B" w:rsidRDefault="005C35DD" w:rsidP="007404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Project contained 4 or more </w:t>
            </w:r>
            <w:r w:rsidR="00777C8B">
              <w:rPr>
                <w:rFonts w:ascii="Comic Sans MS" w:hAnsi="Comic Sans MS"/>
              </w:rPr>
              <w:t xml:space="preserve">text features (photographs, labels, bold print, captions, titles) that helps </w:t>
            </w:r>
            <w:r>
              <w:rPr>
                <w:rFonts w:ascii="Comic Sans MS" w:hAnsi="Comic Sans MS"/>
              </w:rPr>
              <w:t xml:space="preserve">readers </w:t>
            </w:r>
            <w:r w:rsidR="00777C8B">
              <w:rPr>
                <w:rFonts w:ascii="Comic Sans MS" w:hAnsi="Comic Sans MS"/>
              </w:rPr>
              <w:t>understand the message of the advertisement</w:t>
            </w:r>
            <w:r w:rsidR="0074048B">
              <w:rPr>
                <w:rFonts w:ascii="Comic Sans MS" w:hAnsi="Comic Sans MS"/>
              </w:rPr>
              <w:t xml:space="preserve"> or poster</w:t>
            </w:r>
            <w:r w:rsidR="00777C8B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738" w:type="dxa"/>
          </w:tcPr>
          <w:p w14:paraId="7196FA65" w14:textId="26C96191" w:rsidR="009B263D" w:rsidRDefault="00777C8B" w:rsidP="00777C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Project contained 2-3 text features (photographs, labels, bold print) that helps </w:t>
            </w:r>
            <w:r w:rsidR="005C35DD">
              <w:rPr>
                <w:rFonts w:ascii="Comic Sans MS" w:hAnsi="Comic Sans MS"/>
              </w:rPr>
              <w:t xml:space="preserve">the readers </w:t>
            </w:r>
            <w:r>
              <w:rPr>
                <w:rFonts w:ascii="Comic Sans MS" w:hAnsi="Comic Sans MS"/>
              </w:rPr>
              <w:t>to understand the message of the advertisement</w:t>
            </w:r>
            <w:r w:rsidR="0074048B">
              <w:rPr>
                <w:rFonts w:ascii="Comic Sans MS" w:hAnsi="Comic Sans MS"/>
              </w:rPr>
              <w:t xml:space="preserve"> or poster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738" w:type="dxa"/>
          </w:tcPr>
          <w:p w14:paraId="4810F20C" w14:textId="3D1F74C7" w:rsidR="009B263D" w:rsidRDefault="00777C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Project contained 1-2 text features (photographs, labels) but it does not help </w:t>
            </w:r>
            <w:r w:rsidR="005C35DD">
              <w:rPr>
                <w:rFonts w:ascii="Comic Sans MS" w:hAnsi="Comic Sans MS"/>
              </w:rPr>
              <w:t xml:space="preserve">the reader to </w:t>
            </w:r>
            <w:r>
              <w:rPr>
                <w:rFonts w:ascii="Comic Sans MS" w:hAnsi="Comic Sans MS"/>
              </w:rPr>
              <w:t>understand the message of the advertisement</w:t>
            </w:r>
            <w:r w:rsidR="0074048B">
              <w:rPr>
                <w:rFonts w:ascii="Comic Sans MS" w:hAnsi="Comic Sans MS"/>
              </w:rPr>
              <w:t xml:space="preserve"> or poster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9B263D" w14:paraId="1B38910D" w14:textId="77777777" w:rsidTr="00025614">
        <w:trPr>
          <w:trHeight w:val="1124"/>
        </w:trPr>
        <w:tc>
          <w:tcPr>
            <w:tcW w:w="2737" w:type="dxa"/>
          </w:tcPr>
          <w:p w14:paraId="03866E43" w14:textId="77777777" w:rsidR="009B263D" w:rsidRPr="009B263D" w:rsidRDefault="009B263D" w:rsidP="00025614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5740B8D6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B263D">
              <w:rPr>
                <w:rFonts w:ascii="Comic Sans MS" w:hAnsi="Comic Sans MS"/>
                <w:sz w:val="30"/>
                <w:szCs w:val="30"/>
              </w:rPr>
              <w:t>Information</w:t>
            </w:r>
          </w:p>
        </w:tc>
        <w:tc>
          <w:tcPr>
            <w:tcW w:w="2737" w:type="dxa"/>
          </w:tcPr>
          <w:p w14:paraId="0F4BFCB4" w14:textId="77777777" w:rsidR="009B263D" w:rsidRDefault="00777C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of the information is correct.</w:t>
            </w:r>
          </w:p>
          <w:p w14:paraId="68FFC1EE" w14:textId="35605D85" w:rsidR="0074048B" w:rsidRDefault="007404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is evident.</w:t>
            </w:r>
          </w:p>
        </w:tc>
        <w:tc>
          <w:tcPr>
            <w:tcW w:w="2738" w:type="dxa"/>
          </w:tcPr>
          <w:p w14:paraId="6627FF72" w14:textId="77777777" w:rsidR="009B263D" w:rsidRDefault="00777C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of the information is correct. </w:t>
            </w:r>
          </w:p>
          <w:p w14:paraId="36BFBFA6" w14:textId="18562D47" w:rsidR="0074048B" w:rsidRDefault="007404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research is evident.</w:t>
            </w:r>
          </w:p>
        </w:tc>
        <w:tc>
          <w:tcPr>
            <w:tcW w:w="2738" w:type="dxa"/>
          </w:tcPr>
          <w:p w14:paraId="40BEC294" w14:textId="77777777" w:rsidR="009B263D" w:rsidRDefault="00777C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None of the information is correct. </w:t>
            </w:r>
          </w:p>
          <w:p w14:paraId="75280444" w14:textId="0BDA69EE" w:rsidR="0074048B" w:rsidRDefault="007404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was not evident.</w:t>
            </w:r>
          </w:p>
        </w:tc>
      </w:tr>
      <w:tr w:rsidR="009B263D" w14:paraId="72B51C53" w14:textId="77777777" w:rsidTr="009B263D">
        <w:trPr>
          <w:trHeight w:val="1691"/>
        </w:trPr>
        <w:tc>
          <w:tcPr>
            <w:tcW w:w="2737" w:type="dxa"/>
          </w:tcPr>
          <w:p w14:paraId="64216C5F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714771BE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5CE3822E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B263D">
              <w:rPr>
                <w:rFonts w:ascii="Comic Sans MS" w:hAnsi="Comic Sans MS"/>
                <w:sz w:val="30"/>
                <w:szCs w:val="30"/>
              </w:rPr>
              <w:t>Neatness</w:t>
            </w:r>
          </w:p>
        </w:tc>
        <w:tc>
          <w:tcPr>
            <w:tcW w:w="2737" w:type="dxa"/>
          </w:tcPr>
          <w:p w14:paraId="5379287B" w14:textId="77777777" w:rsidR="005C35DD" w:rsidRDefault="00777C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project is neat, legible, and readable. Effort is evident with creativity.</w:t>
            </w:r>
            <w:r w:rsidR="005C35DD">
              <w:rPr>
                <w:rFonts w:ascii="Comic Sans MS" w:hAnsi="Comic Sans MS"/>
              </w:rPr>
              <w:t xml:space="preserve"> </w:t>
            </w:r>
          </w:p>
          <w:p w14:paraId="1F05F7CE" w14:textId="7BF079AF" w:rsidR="009B263D" w:rsidRDefault="005C35DD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meets size requirements.</w:t>
            </w:r>
          </w:p>
        </w:tc>
        <w:tc>
          <w:tcPr>
            <w:tcW w:w="2738" w:type="dxa"/>
          </w:tcPr>
          <w:p w14:paraId="62D1AADB" w14:textId="77777777" w:rsidR="005C35DD" w:rsidRDefault="00777C8B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project is </w:t>
            </w:r>
            <w:r w:rsidR="00B05B2D">
              <w:rPr>
                <w:rFonts w:ascii="Comic Sans MS" w:hAnsi="Comic Sans MS"/>
              </w:rPr>
              <w:t>legible and there is evident of some creativity.</w:t>
            </w:r>
            <w:r w:rsidR="005C35DD">
              <w:rPr>
                <w:rFonts w:ascii="Comic Sans MS" w:hAnsi="Comic Sans MS"/>
              </w:rPr>
              <w:t xml:space="preserve"> </w:t>
            </w:r>
          </w:p>
          <w:p w14:paraId="43004C30" w14:textId="20948347" w:rsidR="009B263D" w:rsidRDefault="005C35DD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consideration was given to size requirements.</w:t>
            </w:r>
          </w:p>
        </w:tc>
        <w:tc>
          <w:tcPr>
            <w:tcW w:w="2738" w:type="dxa"/>
          </w:tcPr>
          <w:p w14:paraId="38821273" w14:textId="77777777" w:rsidR="005C35DD" w:rsidRDefault="00B05B2D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project is not legible or readable. Effort is not evident and there is lack of creativity.</w:t>
            </w:r>
            <w:r w:rsidR="005C35DD">
              <w:rPr>
                <w:rFonts w:ascii="Comic Sans MS" w:hAnsi="Comic Sans MS"/>
              </w:rPr>
              <w:t xml:space="preserve"> </w:t>
            </w:r>
          </w:p>
          <w:p w14:paraId="7D77A9AC" w14:textId="1AB1F7F4" w:rsidR="009B263D" w:rsidRDefault="005C35DD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did not meet size requirements.</w:t>
            </w:r>
          </w:p>
        </w:tc>
      </w:tr>
      <w:tr w:rsidR="009B263D" w14:paraId="564A5CD2" w14:textId="77777777" w:rsidTr="009B263D">
        <w:trPr>
          <w:trHeight w:val="1759"/>
        </w:trPr>
        <w:tc>
          <w:tcPr>
            <w:tcW w:w="2737" w:type="dxa"/>
          </w:tcPr>
          <w:p w14:paraId="290C8B46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6147BE4A" w14:textId="77777777" w:rsidR="009B263D" w:rsidRPr="009B263D" w:rsidRDefault="009B263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185C1020" w14:textId="77777777" w:rsidR="009B263D" w:rsidRPr="009B263D" w:rsidRDefault="00B05B2D" w:rsidP="009B263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Presentation </w:t>
            </w:r>
          </w:p>
        </w:tc>
        <w:tc>
          <w:tcPr>
            <w:tcW w:w="2737" w:type="dxa"/>
          </w:tcPr>
          <w:p w14:paraId="1EE35D0A" w14:textId="00F69544" w:rsidR="0074048B" w:rsidRDefault="00B05B2D" w:rsidP="005C35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is knowledgeable of content, speaks in complete sentences and is able to answer questions regarding their project. </w:t>
            </w:r>
          </w:p>
        </w:tc>
        <w:tc>
          <w:tcPr>
            <w:tcW w:w="2738" w:type="dxa"/>
          </w:tcPr>
          <w:p w14:paraId="13751211" w14:textId="3D97B938" w:rsidR="0074048B" w:rsidRDefault="00B05B2D" w:rsidP="005C35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is knowledgeable of content and speaks in complete sentences. Students are hesitant when answering questions. </w:t>
            </w:r>
          </w:p>
        </w:tc>
        <w:tc>
          <w:tcPr>
            <w:tcW w:w="2738" w:type="dxa"/>
          </w:tcPr>
          <w:p w14:paraId="3E173E30" w14:textId="77777777" w:rsidR="009B263D" w:rsidRDefault="00B05B2D" w:rsidP="009B26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is not knowledgeable of the content and cannot answer generated questions from peers. </w:t>
            </w:r>
          </w:p>
          <w:p w14:paraId="0D42C9F4" w14:textId="6BA15FD5" w:rsidR="0074048B" w:rsidRDefault="0074048B" w:rsidP="009B263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DD7D38E" w14:textId="6B141353" w:rsidR="00B05B2D" w:rsidRDefault="00B05B2D" w:rsidP="00B05B2D">
      <w:pPr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_______________________________________</w:t>
      </w:r>
    </w:p>
    <w:p w14:paraId="77504A74" w14:textId="77777777" w:rsidR="0074048B" w:rsidRDefault="00B05B2D" w:rsidP="00B05B2D">
      <w:pPr>
        <w:rPr>
          <w:rFonts w:ascii="Comic Sans MS" w:hAnsi="Comic Sans MS"/>
        </w:rPr>
      </w:pPr>
      <w:r>
        <w:rPr>
          <w:rFonts w:ascii="Comic Sans MS" w:hAnsi="Comic Sans MS"/>
        </w:rPr>
        <w:t>Grade: ____points/ 15 points = _______</w:t>
      </w:r>
    </w:p>
    <w:p w14:paraId="1DE07E84" w14:textId="23614A06" w:rsidR="00B05B2D" w:rsidRPr="009B263D" w:rsidRDefault="00B05B2D" w:rsidP="00B05B2D">
      <w:pPr>
        <w:rPr>
          <w:rFonts w:ascii="Comic Sans MS" w:hAnsi="Comic Sans MS"/>
        </w:rPr>
      </w:pPr>
      <w:r>
        <w:rPr>
          <w:rFonts w:ascii="Comic Sans MS" w:hAnsi="Comic Sans MS"/>
        </w:rPr>
        <w:t>Comments: ________________________________________________________________</w:t>
      </w:r>
      <w:r w:rsidR="0074048B">
        <w:rPr>
          <w:rFonts w:ascii="Comic Sans MS" w:hAnsi="Comic Sans MS"/>
        </w:rPr>
        <w:t>________________</w:t>
      </w:r>
    </w:p>
    <w:sectPr w:rsidR="00B05B2D" w:rsidRPr="009B263D" w:rsidSect="004C1002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279B"/>
    <w:multiLevelType w:val="hybridMultilevel"/>
    <w:tmpl w:val="4328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5AD5"/>
    <w:multiLevelType w:val="hybridMultilevel"/>
    <w:tmpl w:val="F1249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712B"/>
    <w:multiLevelType w:val="hybridMultilevel"/>
    <w:tmpl w:val="23B4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5EB0"/>
    <w:multiLevelType w:val="hybridMultilevel"/>
    <w:tmpl w:val="31B8F148"/>
    <w:lvl w:ilvl="0" w:tplc="3342F748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328D0E7F"/>
    <w:multiLevelType w:val="hybridMultilevel"/>
    <w:tmpl w:val="143C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53F74"/>
    <w:multiLevelType w:val="hybridMultilevel"/>
    <w:tmpl w:val="AD3C7D6E"/>
    <w:lvl w:ilvl="0" w:tplc="A066D778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3637D54"/>
    <w:multiLevelType w:val="hybridMultilevel"/>
    <w:tmpl w:val="A952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15D8"/>
    <w:multiLevelType w:val="hybridMultilevel"/>
    <w:tmpl w:val="602AA7D8"/>
    <w:lvl w:ilvl="0" w:tplc="66F07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E5BA4"/>
    <w:multiLevelType w:val="hybridMultilevel"/>
    <w:tmpl w:val="0686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97341"/>
    <w:multiLevelType w:val="hybridMultilevel"/>
    <w:tmpl w:val="DA603724"/>
    <w:lvl w:ilvl="0" w:tplc="C60EA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22"/>
    <w:rsid w:val="00025614"/>
    <w:rsid w:val="00040207"/>
    <w:rsid w:val="00060741"/>
    <w:rsid w:val="00073F8A"/>
    <w:rsid w:val="0009002D"/>
    <w:rsid w:val="00090D4A"/>
    <w:rsid w:val="000950DB"/>
    <w:rsid w:val="00097D73"/>
    <w:rsid w:val="000A239C"/>
    <w:rsid w:val="000A3DB6"/>
    <w:rsid w:val="000E34A0"/>
    <w:rsid w:val="000F6D3A"/>
    <w:rsid w:val="00101408"/>
    <w:rsid w:val="001039CD"/>
    <w:rsid w:val="001354A1"/>
    <w:rsid w:val="00155D8C"/>
    <w:rsid w:val="001564A9"/>
    <w:rsid w:val="00156B9C"/>
    <w:rsid w:val="001718D0"/>
    <w:rsid w:val="00172553"/>
    <w:rsid w:val="00184E3D"/>
    <w:rsid w:val="00194EB4"/>
    <w:rsid w:val="001A0C9F"/>
    <w:rsid w:val="001A777E"/>
    <w:rsid w:val="001B251A"/>
    <w:rsid w:val="001B63D5"/>
    <w:rsid w:val="001E295B"/>
    <w:rsid w:val="001F0D0A"/>
    <w:rsid w:val="00201C22"/>
    <w:rsid w:val="002154E0"/>
    <w:rsid w:val="00237B07"/>
    <w:rsid w:val="002518E5"/>
    <w:rsid w:val="00263B7C"/>
    <w:rsid w:val="0026710C"/>
    <w:rsid w:val="002707B3"/>
    <w:rsid w:val="002A7F7D"/>
    <w:rsid w:val="002D5453"/>
    <w:rsid w:val="002E027D"/>
    <w:rsid w:val="002F034F"/>
    <w:rsid w:val="0030088A"/>
    <w:rsid w:val="00310DF0"/>
    <w:rsid w:val="003B768F"/>
    <w:rsid w:val="003C73A5"/>
    <w:rsid w:val="003F29AE"/>
    <w:rsid w:val="0042167E"/>
    <w:rsid w:val="0042497A"/>
    <w:rsid w:val="00433757"/>
    <w:rsid w:val="00460A44"/>
    <w:rsid w:val="004B2933"/>
    <w:rsid w:val="004C1002"/>
    <w:rsid w:val="004E6956"/>
    <w:rsid w:val="004F691D"/>
    <w:rsid w:val="004F6D6A"/>
    <w:rsid w:val="004F7431"/>
    <w:rsid w:val="00503470"/>
    <w:rsid w:val="00507C38"/>
    <w:rsid w:val="00532675"/>
    <w:rsid w:val="00547C96"/>
    <w:rsid w:val="00551DC5"/>
    <w:rsid w:val="00562A51"/>
    <w:rsid w:val="00575244"/>
    <w:rsid w:val="005C35DD"/>
    <w:rsid w:val="00613909"/>
    <w:rsid w:val="00615448"/>
    <w:rsid w:val="00622B2F"/>
    <w:rsid w:val="00625CFB"/>
    <w:rsid w:val="00640504"/>
    <w:rsid w:val="00642334"/>
    <w:rsid w:val="00655DAB"/>
    <w:rsid w:val="00683BAB"/>
    <w:rsid w:val="00694771"/>
    <w:rsid w:val="006E08E1"/>
    <w:rsid w:val="006E619E"/>
    <w:rsid w:val="00704CC5"/>
    <w:rsid w:val="00711ABA"/>
    <w:rsid w:val="00722F3E"/>
    <w:rsid w:val="007265FB"/>
    <w:rsid w:val="00734BB3"/>
    <w:rsid w:val="0074048B"/>
    <w:rsid w:val="00750462"/>
    <w:rsid w:val="00777C8B"/>
    <w:rsid w:val="00791774"/>
    <w:rsid w:val="00792BFE"/>
    <w:rsid w:val="007E5FCC"/>
    <w:rsid w:val="007F1083"/>
    <w:rsid w:val="00802F4E"/>
    <w:rsid w:val="00806722"/>
    <w:rsid w:val="008207DF"/>
    <w:rsid w:val="00825083"/>
    <w:rsid w:val="008307C1"/>
    <w:rsid w:val="00835BB2"/>
    <w:rsid w:val="00852776"/>
    <w:rsid w:val="008829C3"/>
    <w:rsid w:val="00891FEF"/>
    <w:rsid w:val="00894873"/>
    <w:rsid w:val="008B1EA8"/>
    <w:rsid w:val="008B63A5"/>
    <w:rsid w:val="008C249E"/>
    <w:rsid w:val="008F019A"/>
    <w:rsid w:val="00910394"/>
    <w:rsid w:val="00943E45"/>
    <w:rsid w:val="0096160C"/>
    <w:rsid w:val="0096177B"/>
    <w:rsid w:val="009B263D"/>
    <w:rsid w:val="009B409D"/>
    <w:rsid w:val="009B6FB5"/>
    <w:rsid w:val="009C560B"/>
    <w:rsid w:val="00A20A96"/>
    <w:rsid w:val="00A3386B"/>
    <w:rsid w:val="00A40E7D"/>
    <w:rsid w:val="00A47A63"/>
    <w:rsid w:val="00A63161"/>
    <w:rsid w:val="00A8019A"/>
    <w:rsid w:val="00A856ED"/>
    <w:rsid w:val="00AC5F4F"/>
    <w:rsid w:val="00AD08BF"/>
    <w:rsid w:val="00AE3660"/>
    <w:rsid w:val="00B05B2D"/>
    <w:rsid w:val="00B544E0"/>
    <w:rsid w:val="00B63128"/>
    <w:rsid w:val="00B746BF"/>
    <w:rsid w:val="00BA26A9"/>
    <w:rsid w:val="00BD4D5C"/>
    <w:rsid w:val="00BE0DA4"/>
    <w:rsid w:val="00BE358F"/>
    <w:rsid w:val="00C21A48"/>
    <w:rsid w:val="00C36589"/>
    <w:rsid w:val="00CC3243"/>
    <w:rsid w:val="00CC7A11"/>
    <w:rsid w:val="00CD5C94"/>
    <w:rsid w:val="00CE4278"/>
    <w:rsid w:val="00D017E6"/>
    <w:rsid w:val="00D32BE6"/>
    <w:rsid w:val="00D4627E"/>
    <w:rsid w:val="00D61140"/>
    <w:rsid w:val="00D92F26"/>
    <w:rsid w:val="00E40C3D"/>
    <w:rsid w:val="00E65A8C"/>
    <w:rsid w:val="00E67F79"/>
    <w:rsid w:val="00E93058"/>
    <w:rsid w:val="00EA5A91"/>
    <w:rsid w:val="00F95EFE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FD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22"/>
    <w:pPr>
      <w:ind w:left="720"/>
      <w:contextualSpacing/>
    </w:pPr>
  </w:style>
  <w:style w:type="character" w:customStyle="1" w:styleId="overflow2">
    <w:name w:val="overflow2"/>
    <w:basedOn w:val="DefaultParagraphFont"/>
    <w:rsid w:val="00615448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615448"/>
    <w:rPr>
      <w:strike w:val="0"/>
      <w:dstrike w:val="0"/>
      <w:color w:val="E6008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1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ries.bridgat.com/Top_Products_Imported_by_Ken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ya-information-guide.com/kenya-govern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ds.nationalgeographic.com/explore/countries/ken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3458-8F97-4587-9071-CDA3323C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Katz</dc:creator>
  <cp:keywords/>
  <dc:description/>
  <cp:lastModifiedBy>MARGIE S KATZ</cp:lastModifiedBy>
  <cp:revision>2</cp:revision>
  <cp:lastPrinted>2019-01-14T15:39:00Z</cp:lastPrinted>
  <dcterms:created xsi:type="dcterms:W3CDTF">2019-02-08T22:20:00Z</dcterms:created>
  <dcterms:modified xsi:type="dcterms:W3CDTF">2019-02-08T22:20:00Z</dcterms:modified>
</cp:coreProperties>
</file>